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745724" w14:textId="0B2849A9" w:rsidR="002B5733" w:rsidRPr="0009635C" w:rsidRDefault="002E4AC5" w:rsidP="00AC5FD8">
      <w:pPr>
        <w:rPr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239E9BE8" wp14:editId="4B96A8BA">
            <wp:extent cx="6238875" cy="810629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8480" t="12400" r="24480" b="11198"/>
                    <a:stretch/>
                  </pic:blipFill>
                  <pic:spPr bwMode="auto">
                    <a:xfrm>
                      <a:off x="0" y="0"/>
                      <a:ext cx="6234884" cy="81011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3FAEE9" w14:textId="465F6E00" w:rsidR="002B5733" w:rsidRPr="0009635C" w:rsidRDefault="002B5733" w:rsidP="00AC5FD8">
      <w:pPr>
        <w:rPr>
          <w:sz w:val="28"/>
          <w:szCs w:val="28"/>
          <w:lang w:val="ru-RU"/>
        </w:rPr>
      </w:pPr>
    </w:p>
    <w:p w14:paraId="560BC74C" w14:textId="1CE98B86" w:rsidR="00AC5FD8" w:rsidRPr="0009635C" w:rsidRDefault="00AC5FD8" w:rsidP="00AC5FD8">
      <w:pPr>
        <w:rPr>
          <w:sz w:val="28"/>
          <w:szCs w:val="28"/>
          <w:lang w:val="ru-RU"/>
        </w:rPr>
      </w:pPr>
    </w:p>
    <w:p w14:paraId="469A5026" w14:textId="29018BB0" w:rsidR="00AC5FD8" w:rsidRPr="0009635C" w:rsidRDefault="00AC5FD8" w:rsidP="00AC5FD8">
      <w:pPr>
        <w:rPr>
          <w:sz w:val="28"/>
          <w:szCs w:val="28"/>
          <w:lang w:val="ru-RU"/>
        </w:rPr>
      </w:pPr>
    </w:p>
    <w:p w14:paraId="3B589629" w14:textId="508577B6" w:rsidR="00AC5FD8" w:rsidRPr="0009635C" w:rsidRDefault="00AC5FD8" w:rsidP="00AC5FD8">
      <w:pPr>
        <w:rPr>
          <w:sz w:val="28"/>
          <w:szCs w:val="28"/>
          <w:lang w:val="ru-RU"/>
        </w:rPr>
      </w:pPr>
    </w:p>
    <w:p w14:paraId="2B4E72A3" w14:textId="7B9091CE" w:rsidR="00AC5FD8" w:rsidRPr="0009635C" w:rsidRDefault="00AC5FD8" w:rsidP="00AC5FD8">
      <w:pPr>
        <w:rPr>
          <w:sz w:val="28"/>
          <w:szCs w:val="28"/>
          <w:lang w:val="ru-RU"/>
        </w:rPr>
      </w:pPr>
    </w:p>
    <w:p w14:paraId="06F15A46" w14:textId="4C57CBE8" w:rsidR="002B5733" w:rsidRPr="00B90AC8" w:rsidRDefault="00D26B6A" w:rsidP="00B90AC8">
      <w:pPr>
        <w:pStyle w:val="a4"/>
        <w:numPr>
          <w:ilvl w:val="0"/>
          <w:numId w:val="6"/>
        </w:numPr>
        <w:tabs>
          <w:tab w:val="left" w:pos="426"/>
        </w:tabs>
        <w:ind w:left="0" w:firstLine="0"/>
        <w:jc w:val="center"/>
        <w:rPr>
          <w:b/>
          <w:bCs/>
          <w:sz w:val="28"/>
          <w:szCs w:val="28"/>
        </w:rPr>
      </w:pPr>
      <w:bookmarkStart w:id="0" w:name="_GoBack"/>
      <w:bookmarkEnd w:id="0"/>
      <w:proofErr w:type="spellStart"/>
      <w:r w:rsidRPr="00B90AC8">
        <w:rPr>
          <w:b/>
          <w:bCs/>
          <w:sz w:val="28"/>
          <w:szCs w:val="28"/>
        </w:rPr>
        <w:lastRenderedPageBreak/>
        <w:t>Общие</w:t>
      </w:r>
      <w:proofErr w:type="spellEnd"/>
      <w:r w:rsidRPr="00B90AC8">
        <w:rPr>
          <w:b/>
          <w:bCs/>
          <w:sz w:val="28"/>
          <w:szCs w:val="28"/>
        </w:rPr>
        <w:t xml:space="preserve"> </w:t>
      </w:r>
      <w:proofErr w:type="spellStart"/>
      <w:r w:rsidRPr="00B90AC8">
        <w:rPr>
          <w:b/>
          <w:bCs/>
          <w:sz w:val="28"/>
          <w:szCs w:val="28"/>
        </w:rPr>
        <w:t>положения</w:t>
      </w:r>
      <w:proofErr w:type="spellEnd"/>
    </w:p>
    <w:p w14:paraId="1D6C6E6E" w14:textId="77777777" w:rsidR="00AC5FD8" w:rsidRDefault="00AC5FD8" w:rsidP="00AC5FD8">
      <w:pPr>
        <w:spacing w:line="276" w:lineRule="auto"/>
        <w:ind w:firstLine="709"/>
        <w:contextualSpacing/>
        <w:jc w:val="both"/>
        <w:rPr>
          <w:sz w:val="26"/>
          <w:szCs w:val="26"/>
        </w:rPr>
      </w:pPr>
    </w:p>
    <w:p w14:paraId="7420DFD5" w14:textId="75960604" w:rsidR="002B5733" w:rsidRPr="00AC5FD8" w:rsidRDefault="00B90AC8" w:rsidP="00AC5FD8">
      <w:pPr>
        <w:spacing w:line="276" w:lineRule="auto"/>
        <w:ind w:firstLine="709"/>
        <w:contextualSpacing/>
        <w:jc w:val="both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 xml:space="preserve">1.1. </w:t>
      </w:r>
      <w:r w:rsidR="00D26B6A" w:rsidRPr="00AC5FD8">
        <w:rPr>
          <w:sz w:val="26"/>
          <w:szCs w:val="26"/>
          <w:lang w:val="ru-RU"/>
        </w:rPr>
        <w:t>Настоящее Положение разработано в соответствии со следующими нормативными правовыми актами:</w:t>
      </w:r>
    </w:p>
    <w:p w14:paraId="2C37D542" w14:textId="447B32EA" w:rsidR="002B5733" w:rsidRPr="0009635C" w:rsidRDefault="00D26B6A" w:rsidP="00AC5FD8">
      <w:pPr>
        <w:spacing w:line="276" w:lineRule="auto"/>
        <w:ind w:firstLine="709"/>
        <w:contextualSpacing/>
        <w:jc w:val="both"/>
        <w:rPr>
          <w:sz w:val="26"/>
          <w:szCs w:val="26"/>
          <w:lang w:val="ru-RU"/>
        </w:rPr>
      </w:pPr>
      <w:proofErr w:type="gramStart"/>
      <w:r w:rsidRPr="0009635C">
        <w:rPr>
          <w:sz w:val="26"/>
          <w:szCs w:val="26"/>
          <w:lang w:val="ru-RU"/>
        </w:rPr>
        <w:t>Федер</w:t>
      </w:r>
      <w:r w:rsidR="00F9469D">
        <w:rPr>
          <w:sz w:val="26"/>
          <w:szCs w:val="26"/>
          <w:lang w:val="ru-RU"/>
        </w:rPr>
        <w:t xml:space="preserve">альным законом от 29.12.2012 № 273-ФЗ «Об </w:t>
      </w:r>
      <w:r w:rsidRPr="0009635C">
        <w:rPr>
          <w:sz w:val="26"/>
          <w:szCs w:val="26"/>
          <w:lang w:val="ru-RU"/>
        </w:rPr>
        <w:t>образовании в Российской Федерации»;</w:t>
      </w:r>
      <w:proofErr w:type="gramEnd"/>
    </w:p>
    <w:p w14:paraId="74FD0796" w14:textId="2999F63B" w:rsidR="002B5733" w:rsidRPr="0009635C" w:rsidRDefault="00F9469D" w:rsidP="00AC5FD8">
      <w:pPr>
        <w:spacing w:line="276" w:lineRule="auto"/>
        <w:ind w:firstLine="709"/>
        <w:contextualSpacing/>
        <w:jc w:val="both"/>
        <w:rPr>
          <w:sz w:val="26"/>
          <w:szCs w:val="26"/>
          <w:lang w:val="ru-RU"/>
        </w:rPr>
      </w:pPr>
      <w:proofErr w:type="gramStart"/>
      <w:r>
        <w:rPr>
          <w:sz w:val="26"/>
          <w:szCs w:val="26"/>
          <w:lang w:val="ru-RU"/>
        </w:rPr>
        <w:t xml:space="preserve">Приказом Министерства образования и науки </w:t>
      </w:r>
      <w:r w:rsidR="00D26B6A" w:rsidRPr="0009635C">
        <w:rPr>
          <w:sz w:val="26"/>
          <w:szCs w:val="26"/>
          <w:lang w:val="ru-RU"/>
        </w:rPr>
        <w:t>Российской  Федерации от 30.12.2013 № 1422 «Об утверждении Перечня вступительных испытаний при приеме на обучение по образовательным программам среднего профессионального образования по профессиям и специальностям, требующим у поступающих наличия определенных творческих способностей, физических и (или)</w:t>
      </w:r>
      <w:proofErr w:type="gramEnd"/>
    </w:p>
    <w:p w14:paraId="2A18F1B1" w14:textId="77777777" w:rsidR="002B5733" w:rsidRPr="0009635C" w:rsidRDefault="00D26B6A" w:rsidP="00AC5FD8">
      <w:pPr>
        <w:spacing w:line="276" w:lineRule="auto"/>
        <w:ind w:firstLine="709"/>
        <w:contextualSpacing/>
        <w:jc w:val="both"/>
        <w:rPr>
          <w:sz w:val="26"/>
          <w:szCs w:val="26"/>
          <w:lang w:val="ru-RU"/>
        </w:rPr>
      </w:pPr>
      <w:r w:rsidRPr="0009635C">
        <w:rPr>
          <w:sz w:val="26"/>
          <w:szCs w:val="26"/>
          <w:lang w:val="ru-RU"/>
        </w:rPr>
        <w:t xml:space="preserve">Приказом     Министерства     просвещения      Российской     Федерации от 02.09.2020 № 457 «Об утверждении Порядка приема на </w:t>
      </w:r>
      <w:proofErr w:type="gramStart"/>
      <w:r w:rsidRPr="0009635C">
        <w:rPr>
          <w:sz w:val="26"/>
          <w:szCs w:val="26"/>
          <w:lang w:val="ru-RU"/>
        </w:rPr>
        <w:t>обучение по</w:t>
      </w:r>
      <w:proofErr w:type="gramEnd"/>
      <w:r w:rsidRPr="0009635C">
        <w:rPr>
          <w:sz w:val="26"/>
          <w:szCs w:val="26"/>
          <w:lang w:val="ru-RU"/>
        </w:rPr>
        <w:t xml:space="preserve"> образовательным программам среднего профессионального образования»;</w:t>
      </w:r>
    </w:p>
    <w:p w14:paraId="19FCD1DE" w14:textId="77777777" w:rsidR="002B5733" w:rsidRPr="0009635C" w:rsidRDefault="00D26B6A" w:rsidP="00AC5FD8">
      <w:pPr>
        <w:spacing w:line="276" w:lineRule="auto"/>
        <w:ind w:firstLine="709"/>
        <w:contextualSpacing/>
        <w:jc w:val="both"/>
        <w:rPr>
          <w:sz w:val="26"/>
          <w:szCs w:val="26"/>
          <w:lang w:val="ru-RU"/>
        </w:rPr>
      </w:pPr>
      <w:r w:rsidRPr="0009635C">
        <w:rPr>
          <w:sz w:val="26"/>
          <w:szCs w:val="26"/>
          <w:lang w:val="ru-RU"/>
        </w:rPr>
        <w:t xml:space="preserve">Приказом     Министерства     просвещения      Российской     Федерации от 02.09.2020 № 458 «Об утверждении Порядка приема на </w:t>
      </w:r>
      <w:proofErr w:type="gramStart"/>
      <w:r w:rsidRPr="0009635C">
        <w:rPr>
          <w:sz w:val="26"/>
          <w:szCs w:val="26"/>
          <w:lang w:val="ru-RU"/>
        </w:rPr>
        <w:t>обучение по</w:t>
      </w:r>
      <w:proofErr w:type="gramEnd"/>
      <w:r w:rsidRPr="0009635C">
        <w:rPr>
          <w:sz w:val="26"/>
          <w:szCs w:val="26"/>
          <w:lang w:val="ru-RU"/>
        </w:rPr>
        <w:t xml:space="preserve"> образовательным программам начального общего, основного общего и среднего общего образования»;</w:t>
      </w:r>
    </w:p>
    <w:p w14:paraId="130BFED4" w14:textId="02A4EF88" w:rsidR="002B5733" w:rsidRPr="0009635C" w:rsidRDefault="00D26B6A" w:rsidP="00AC5FD8">
      <w:pPr>
        <w:spacing w:line="276" w:lineRule="auto"/>
        <w:ind w:firstLine="709"/>
        <w:contextualSpacing/>
        <w:jc w:val="both"/>
        <w:rPr>
          <w:sz w:val="26"/>
          <w:szCs w:val="26"/>
          <w:lang w:val="ru-RU"/>
        </w:rPr>
      </w:pPr>
      <w:r w:rsidRPr="0009635C">
        <w:rPr>
          <w:sz w:val="26"/>
          <w:szCs w:val="26"/>
          <w:lang w:val="ru-RU"/>
        </w:rPr>
        <w:t xml:space="preserve">Уставом Государственного </w:t>
      </w:r>
      <w:r w:rsidR="001312BC" w:rsidRPr="0009635C">
        <w:rPr>
          <w:sz w:val="26"/>
          <w:szCs w:val="26"/>
          <w:lang w:val="ru-RU"/>
        </w:rPr>
        <w:t xml:space="preserve">автономного </w:t>
      </w:r>
      <w:r w:rsidRPr="0009635C">
        <w:rPr>
          <w:sz w:val="26"/>
          <w:szCs w:val="26"/>
          <w:lang w:val="ru-RU"/>
        </w:rPr>
        <w:t xml:space="preserve">профессионального образовательного   учреждения   города   </w:t>
      </w:r>
      <w:r w:rsidR="001312BC" w:rsidRPr="0009635C">
        <w:rPr>
          <w:sz w:val="26"/>
          <w:szCs w:val="26"/>
          <w:lang w:val="ru-RU"/>
        </w:rPr>
        <w:t>Лаишево</w:t>
      </w:r>
      <w:r w:rsidR="00F9469D">
        <w:rPr>
          <w:sz w:val="26"/>
          <w:szCs w:val="26"/>
          <w:lang w:val="ru-RU"/>
        </w:rPr>
        <w:t xml:space="preserve"> </w:t>
      </w:r>
      <w:r w:rsidRPr="0009635C">
        <w:rPr>
          <w:sz w:val="26"/>
          <w:szCs w:val="26"/>
          <w:lang w:val="ru-RU"/>
        </w:rPr>
        <w:t>«</w:t>
      </w:r>
      <w:proofErr w:type="spellStart"/>
      <w:r w:rsidR="00EF7EB1" w:rsidRPr="0009635C">
        <w:rPr>
          <w:sz w:val="26"/>
          <w:szCs w:val="26"/>
          <w:lang w:val="ru-RU"/>
        </w:rPr>
        <w:t>Лаишевского</w:t>
      </w:r>
      <w:proofErr w:type="spellEnd"/>
      <w:r w:rsidR="00EF7EB1" w:rsidRPr="0009635C">
        <w:rPr>
          <w:sz w:val="26"/>
          <w:szCs w:val="26"/>
          <w:lang w:val="ru-RU"/>
        </w:rPr>
        <w:t xml:space="preserve"> технико-экономического техникума</w:t>
      </w:r>
      <w:r w:rsidRPr="0009635C">
        <w:rPr>
          <w:sz w:val="26"/>
          <w:szCs w:val="26"/>
          <w:lang w:val="ru-RU"/>
        </w:rPr>
        <w:t>» (далее - Г</w:t>
      </w:r>
      <w:r w:rsidR="00EF7EB1" w:rsidRPr="0009635C">
        <w:rPr>
          <w:sz w:val="26"/>
          <w:szCs w:val="26"/>
          <w:lang w:val="ru-RU"/>
        </w:rPr>
        <w:t>А</w:t>
      </w:r>
      <w:r w:rsidRPr="0009635C">
        <w:rPr>
          <w:sz w:val="26"/>
          <w:szCs w:val="26"/>
          <w:lang w:val="ru-RU"/>
        </w:rPr>
        <w:t xml:space="preserve">ПОУ </w:t>
      </w:r>
      <w:proofErr w:type="spellStart"/>
      <w:r w:rsidR="00EF7EB1" w:rsidRPr="0009635C">
        <w:rPr>
          <w:sz w:val="26"/>
          <w:szCs w:val="26"/>
          <w:lang w:val="ru-RU"/>
        </w:rPr>
        <w:t>Лаишевский</w:t>
      </w:r>
      <w:proofErr w:type="spellEnd"/>
      <w:r w:rsidR="00EF7EB1" w:rsidRPr="0009635C">
        <w:rPr>
          <w:sz w:val="26"/>
          <w:szCs w:val="26"/>
          <w:lang w:val="ru-RU"/>
        </w:rPr>
        <w:t xml:space="preserve"> технико-экономический техникум</w:t>
      </w:r>
      <w:r w:rsidRPr="0009635C">
        <w:rPr>
          <w:sz w:val="26"/>
          <w:szCs w:val="26"/>
          <w:lang w:val="ru-RU"/>
        </w:rPr>
        <w:t>);</w:t>
      </w:r>
    </w:p>
    <w:p w14:paraId="4E3BC1F0" w14:textId="77777777" w:rsidR="002B5733" w:rsidRPr="0009635C" w:rsidRDefault="00D26B6A" w:rsidP="00AC5FD8">
      <w:pPr>
        <w:spacing w:line="276" w:lineRule="auto"/>
        <w:ind w:firstLine="709"/>
        <w:contextualSpacing/>
        <w:jc w:val="both"/>
        <w:rPr>
          <w:sz w:val="26"/>
          <w:szCs w:val="26"/>
          <w:lang w:val="ru-RU"/>
        </w:rPr>
      </w:pPr>
      <w:r w:rsidRPr="0009635C">
        <w:rPr>
          <w:sz w:val="26"/>
          <w:szCs w:val="26"/>
          <w:lang w:val="ru-RU"/>
        </w:rPr>
        <w:t xml:space="preserve">Правилами приема в </w:t>
      </w:r>
      <w:r w:rsidR="00EF7EB1" w:rsidRPr="0009635C">
        <w:rPr>
          <w:sz w:val="26"/>
          <w:szCs w:val="26"/>
          <w:lang w:val="ru-RU"/>
        </w:rPr>
        <w:t xml:space="preserve">ГАПОУ </w:t>
      </w:r>
      <w:proofErr w:type="spellStart"/>
      <w:r w:rsidR="00EF7EB1" w:rsidRPr="0009635C">
        <w:rPr>
          <w:sz w:val="26"/>
          <w:szCs w:val="26"/>
          <w:lang w:val="ru-RU"/>
        </w:rPr>
        <w:t>Лаишевского</w:t>
      </w:r>
      <w:proofErr w:type="spellEnd"/>
      <w:r w:rsidR="00EF7EB1" w:rsidRPr="0009635C">
        <w:rPr>
          <w:sz w:val="26"/>
          <w:szCs w:val="26"/>
          <w:lang w:val="ru-RU"/>
        </w:rPr>
        <w:t xml:space="preserve"> технико-экономического техникума </w:t>
      </w:r>
      <w:r w:rsidRPr="0009635C">
        <w:rPr>
          <w:sz w:val="26"/>
          <w:szCs w:val="26"/>
          <w:lang w:val="ru-RU"/>
        </w:rPr>
        <w:t xml:space="preserve">(далее </w:t>
      </w:r>
      <w:proofErr w:type="gramStart"/>
      <w:r w:rsidRPr="0009635C">
        <w:rPr>
          <w:sz w:val="26"/>
          <w:szCs w:val="26"/>
          <w:lang w:val="ru-RU"/>
        </w:rPr>
        <w:t>-П</w:t>
      </w:r>
      <w:proofErr w:type="gramEnd"/>
      <w:r w:rsidRPr="0009635C">
        <w:rPr>
          <w:sz w:val="26"/>
          <w:szCs w:val="26"/>
          <w:lang w:val="ru-RU"/>
        </w:rPr>
        <w:t>равила приема).</w:t>
      </w:r>
    </w:p>
    <w:p w14:paraId="658BF37F" w14:textId="56BAAC3F" w:rsidR="002B5733" w:rsidRPr="00B90AC8" w:rsidRDefault="00B90AC8" w:rsidP="00AC5FD8">
      <w:pPr>
        <w:spacing w:line="276" w:lineRule="auto"/>
        <w:ind w:firstLine="709"/>
        <w:contextualSpacing/>
        <w:jc w:val="both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 xml:space="preserve">1.2. </w:t>
      </w:r>
      <w:r w:rsidR="00D26B6A" w:rsidRPr="00B90AC8">
        <w:rPr>
          <w:sz w:val="26"/>
          <w:szCs w:val="26"/>
          <w:lang w:val="ru-RU"/>
        </w:rPr>
        <w:t xml:space="preserve">Проведение ежегодных вступительных испытаний по физической культуре </w:t>
      </w:r>
      <w:proofErr w:type="gramStart"/>
      <w:r w:rsidR="00D26B6A" w:rsidRPr="00B90AC8">
        <w:rPr>
          <w:sz w:val="26"/>
          <w:szCs w:val="26"/>
          <w:lang w:val="ru-RU"/>
        </w:rPr>
        <w:t>для</w:t>
      </w:r>
      <w:proofErr w:type="gramEnd"/>
      <w:r w:rsidR="00D26B6A" w:rsidRPr="00B90AC8">
        <w:rPr>
          <w:sz w:val="26"/>
          <w:szCs w:val="26"/>
          <w:lang w:val="ru-RU"/>
        </w:rPr>
        <w:t xml:space="preserve"> </w:t>
      </w:r>
      <w:proofErr w:type="gramStart"/>
      <w:r w:rsidR="00D26B6A" w:rsidRPr="00B90AC8">
        <w:rPr>
          <w:sz w:val="26"/>
          <w:szCs w:val="26"/>
          <w:lang w:val="ru-RU"/>
        </w:rPr>
        <w:t>поступающих</w:t>
      </w:r>
      <w:proofErr w:type="gramEnd"/>
      <w:r w:rsidR="00D26B6A" w:rsidRPr="00B90AC8">
        <w:rPr>
          <w:sz w:val="26"/>
          <w:szCs w:val="26"/>
          <w:lang w:val="ru-RU"/>
        </w:rPr>
        <w:t xml:space="preserve"> в </w:t>
      </w:r>
      <w:r w:rsidR="00EF7EB1" w:rsidRPr="00B90AC8">
        <w:rPr>
          <w:sz w:val="26"/>
          <w:szCs w:val="26"/>
          <w:lang w:val="ru-RU"/>
        </w:rPr>
        <w:t>техникум</w:t>
      </w:r>
      <w:r w:rsidR="00D26B6A" w:rsidRPr="00B90AC8">
        <w:rPr>
          <w:sz w:val="26"/>
          <w:szCs w:val="26"/>
          <w:lang w:val="ru-RU"/>
        </w:rPr>
        <w:t xml:space="preserve"> регламентируется настоящим Положением, Положениями о приемной, экзаменационной и апелляционной комиссиях, иными локальными актами </w:t>
      </w:r>
      <w:r w:rsidR="0009635C">
        <w:rPr>
          <w:sz w:val="26"/>
          <w:szCs w:val="26"/>
          <w:lang w:val="ru-RU"/>
        </w:rPr>
        <w:t>Техникума</w:t>
      </w:r>
      <w:r w:rsidR="00D26B6A" w:rsidRPr="00B90AC8">
        <w:rPr>
          <w:sz w:val="26"/>
          <w:szCs w:val="26"/>
          <w:lang w:val="ru-RU"/>
        </w:rPr>
        <w:t>.</w:t>
      </w:r>
    </w:p>
    <w:p w14:paraId="45092AC6" w14:textId="1E35AD45" w:rsidR="002B5733" w:rsidRPr="00B90AC8" w:rsidRDefault="00B90AC8" w:rsidP="00AC5FD8">
      <w:pPr>
        <w:spacing w:line="276" w:lineRule="auto"/>
        <w:ind w:firstLine="709"/>
        <w:contextualSpacing/>
        <w:jc w:val="both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 xml:space="preserve">1.3. </w:t>
      </w:r>
      <w:r w:rsidR="00D26B6A" w:rsidRPr="00B90AC8">
        <w:rPr>
          <w:sz w:val="26"/>
          <w:szCs w:val="26"/>
          <w:lang w:val="ru-RU"/>
        </w:rPr>
        <w:t xml:space="preserve">Прием вступительных испытаний по физической культуре организуется и проводится экзаменационной комиссией в составе преподавателей   </w:t>
      </w:r>
      <w:r w:rsidR="0009635C">
        <w:rPr>
          <w:sz w:val="26"/>
          <w:szCs w:val="26"/>
          <w:lang w:val="ru-RU"/>
        </w:rPr>
        <w:t>физической культуры Техникума</w:t>
      </w:r>
      <w:r w:rsidR="00D26B6A" w:rsidRPr="00B90AC8">
        <w:rPr>
          <w:sz w:val="26"/>
          <w:szCs w:val="26"/>
          <w:lang w:val="ru-RU"/>
        </w:rPr>
        <w:t xml:space="preserve"> по утвержденному приемной комиссией расписанию.</w:t>
      </w:r>
    </w:p>
    <w:p w14:paraId="0BBACD64" w14:textId="77777777" w:rsidR="002B5733" w:rsidRPr="00B90AC8" w:rsidRDefault="002B5733" w:rsidP="00AC5FD8">
      <w:pPr>
        <w:rPr>
          <w:sz w:val="28"/>
          <w:szCs w:val="28"/>
          <w:lang w:val="ru-RU"/>
        </w:rPr>
      </w:pPr>
    </w:p>
    <w:p w14:paraId="1866388B" w14:textId="2B38FC89" w:rsidR="002B5733" w:rsidRPr="00B90AC8" w:rsidRDefault="00D26B6A" w:rsidP="00B90AC8">
      <w:pPr>
        <w:pStyle w:val="a4"/>
        <w:numPr>
          <w:ilvl w:val="0"/>
          <w:numId w:val="6"/>
        </w:numPr>
        <w:tabs>
          <w:tab w:val="left" w:pos="567"/>
        </w:tabs>
        <w:ind w:left="0" w:firstLine="0"/>
        <w:jc w:val="center"/>
        <w:rPr>
          <w:b/>
          <w:bCs/>
          <w:sz w:val="28"/>
          <w:szCs w:val="28"/>
          <w:lang w:val="ru-RU"/>
        </w:rPr>
      </w:pPr>
      <w:r w:rsidRPr="00B90AC8">
        <w:rPr>
          <w:b/>
          <w:bCs/>
          <w:sz w:val="28"/>
          <w:szCs w:val="28"/>
          <w:lang w:val="ru-RU"/>
        </w:rPr>
        <w:t>Организация и порядок проведения вступительных испытаний</w:t>
      </w:r>
    </w:p>
    <w:p w14:paraId="40FF82BA" w14:textId="77777777" w:rsidR="00B90AC8" w:rsidRDefault="00B90AC8" w:rsidP="00B90AC8">
      <w:pPr>
        <w:spacing w:line="276" w:lineRule="auto"/>
        <w:ind w:firstLine="720"/>
        <w:contextualSpacing/>
        <w:jc w:val="both"/>
        <w:rPr>
          <w:sz w:val="26"/>
          <w:szCs w:val="26"/>
          <w:lang w:val="ru-RU"/>
        </w:rPr>
      </w:pPr>
    </w:p>
    <w:p w14:paraId="2493DD5A" w14:textId="3FDAD440" w:rsidR="002B5733" w:rsidRPr="00B90AC8" w:rsidRDefault="00B90AC8" w:rsidP="00B90AC8">
      <w:pPr>
        <w:spacing w:line="276" w:lineRule="auto"/>
        <w:ind w:firstLine="720"/>
        <w:contextualSpacing/>
        <w:jc w:val="both"/>
        <w:rPr>
          <w:sz w:val="26"/>
          <w:szCs w:val="26"/>
          <w:lang w:val="ru-RU"/>
        </w:rPr>
      </w:pPr>
      <w:r w:rsidRPr="00B90AC8">
        <w:rPr>
          <w:sz w:val="26"/>
          <w:szCs w:val="26"/>
          <w:lang w:val="ru-RU"/>
        </w:rPr>
        <w:t>2.1</w:t>
      </w:r>
      <w:r>
        <w:rPr>
          <w:sz w:val="26"/>
          <w:szCs w:val="26"/>
          <w:lang w:val="ru-RU"/>
        </w:rPr>
        <w:t>.</w:t>
      </w:r>
      <w:r w:rsidRPr="00B90AC8">
        <w:rPr>
          <w:sz w:val="26"/>
          <w:szCs w:val="26"/>
          <w:lang w:val="ru-RU"/>
        </w:rPr>
        <w:t xml:space="preserve"> </w:t>
      </w:r>
      <w:r w:rsidR="00D26B6A" w:rsidRPr="00B90AC8">
        <w:rPr>
          <w:sz w:val="26"/>
          <w:szCs w:val="26"/>
          <w:lang w:val="ru-RU"/>
        </w:rPr>
        <w:t xml:space="preserve">Цель проведения вступительных испытаний - выявление у поступающих определенных физических </w:t>
      </w:r>
      <w:r w:rsidR="00EF7EB1" w:rsidRPr="00B90AC8">
        <w:rPr>
          <w:sz w:val="26"/>
          <w:szCs w:val="26"/>
          <w:lang w:val="ru-RU"/>
        </w:rPr>
        <w:t>способностей</w:t>
      </w:r>
      <w:r w:rsidR="00D26B6A" w:rsidRPr="00B90AC8">
        <w:rPr>
          <w:sz w:val="26"/>
          <w:szCs w:val="26"/>
          <w:lang w:val="ru-RU"/>
        </w:rPr>
        <w:t>, необходимых для успешного освоения основных образовательных программ.</w:t>
      </w:r>
    </w:p>
    <w:p w14:paraId="579F89A7" w14:textId="4E3FB96C" w:rsidR="002B5733" w:rsidRPr="00B90AC8" w:rsidRDefault="00B90AC8" w:rsidP="00B90AC8">
      <w:pPr>
        <w:spacing w:line="276" w:lineRule="auto"/>
        <w:ind w:firstLine="720"/>
        <w:contextualSpacing/>
        <w:jc w:val="both"/>
        <w:rPr>
          <w:sz w:val="26"/>
          <w:szCs w:val="26"/>
          <w:lang w:val="ru-RU"/>
        </w:rPr>
      </w:pPr>
      <w:r w:rsidRPr="00B90AC8">
        <w:rPr>
          <w:sz w:val="26"/>
          <w:szCs w:val="26"/>
          <w:lang w:val="ru-RU"/>
        </w:rPr>
        <w:t>2.2</w:t>
      </w:r>
      <w:r>
        <w:rPr>
          <w:sz w:val="26"/>
          <w:szCs w:val="26"/>
          <w:lang w:val="ru-RU"/>
        </w:rPr>
        <w:t>.</w:t>
      </w:r>
      <w:r w:rsidRPr="00B90AC8">
        <w:rPr>
          <w:sz w:val="26"/>
          <w:szCs w:val="26"/>
          <w:lang w:val="ru-RU"/>
        </w:rPr>
        <w:t xml:space="preserve"> </w:t>
      </w:r>
      <w:proofErr w:type="gramStart"/>
      <w:r w:rsidR="00D26B6A" w:rsidRPr="00B90AC8">
        <w:rPr>
          <w:sz w:val="26"/>
          <w:szCs w:val="26"/>
          <w:lang w:val="ru-RU"/>
        </w:rPr>
        <w:t xml:space="preserve">Перед проведением вступительного испытания проводится процедура регистрации </w:t>
      </w:r>
      <w:r w:rsidR="003E2C38">
        <w:rPr>
          <w:sz w:val="26"/>
          <w:szCs w:val="26"/>
          <w:lang w:val="ru-RU"/>
        </w:rPr>
        <w:t>поступающих</w:t>
      </w:r>
      <w:r w:rsidR="00D26B6A" w:rsidRPr="00B90AC8">
        <w:rPr>
          <w:sz w:val="26"/>
          <w:szCs w:val="26"/>
          <w:lang w:val="ru-RU"/>
        </w:rPr>
        <w:t>,</w:t>
      </w:r>
      <w:r w:rsidR="0009635C">
        <w:rPr>
          <w:sz w:val="26"/>
          <w:szCs w:val="26"/>
          <w:lang w:val="ru-RU"/>
        </w:rPr>
        <w:t xml:space="preserve"> где каждый </w:t>
      </w:r>
      <w:r w:rsidR="003E2C38">
        <w:rPr>
          <w:sz w:val="26"/>
          <w:szCs w:val="26"/>
          <w:lang w:val="ru-RU"/>
        </w:rPr>
        <w:t>поступающий</w:t>
      </w:r>
      <w:r w:rsidR="0009635C">
        <w:rPr>
          <w:sz w:val="26"/>
          <w:szCs w:val="26"/>
          <w:lang w:val="ru-RU"/>
        </w:rPr>
        <w:t xml:space="preserve"> должен предоставить справку о состоянии здоровья и готовности к выполнению</w:t>
      </w:r>
      <w:r w:rsidR="00F9469D">
        <w:rPr>
          <w:sz w:val="26"/>
          <w:szCs w:val="26"/>
          <w:lang w:val="ru-RU"/>
        </w:rPr>
        <w:t xml:space="preserve"> физических нагрузок, заверенную</w:t>
      </w:r>
      <w:r w:rsidR="0009635C">
        <w:rPr>
          <w:sz w:val="26"/>
          <w:szCs w:val="26"/>
          <w:lang w:val="ru-RU"/>
        </w:rPr>
        <w:t xml:space="preserve"> подписью врача с печатью лечебного учреждения.</w:t>
      </w:r>
      <w:proofErr w:type="gramEnd"/>
      <w:r w:rsidR="0009635C">
        <w:rPr>
          <w:sz w:val="26"/>
          <w:szCs w:val="26"/>
          <w:lang w:val="ru-RU"/>
        </w:rPr>
        <w:t xml:space="preserve"> </w:t>
      </w:r>
      <w:r w:rsidR="00D26B6A" w:rsidRPr="00B90AC8">
        <w:rPr>
          <w:sz w:val="26"/>
          <w:szCs w:val="26"/>
          <w:lang w:val="ru-RU"/>
        </w:rPr>
        <w:t xml:space="preserve"> </w:t>
      </w:r>
      <w:r w:rsidR="0009635C">
        <w:rPr>
          <w:sz w:val="26"/>
          <w:szCs w:val="26"/>
          <w:lang w:val="ru-RU"/>
        </w:rPr>
        <w:t>Далее, каждому допущенному до сдачи испытаний по физической культуре, в</w:t>
      </w:r>
      <w:r w:rsidR="00D26B6A" w:rsidRPr="00B90AC8">
        <w:rPr>
          <w:sz w:val="26"/>
          <w:szCs w:val="26"/>
          <w:lang w:val="ru-RU"/>
        </w:rPr>
        <w:t xml:space="preserve">ыдается карточка с </w:t>
      </w:r>
      <w:r w:rsidR="00D26B6A" w:rsidRPr="00B90AC8">
        <w:rPr>
          <w:sz w:val="26"/>
          <w:szCs w:val="26"/>
          <w:lang w:val="ru-RU"/>
        </w:rPr>
        <w:lastRenderedPageBreak/>
        <w:t>присвоением нагрудного номера и с перечнем вступительных нормативов.</w:t>
      </w:r>
    </w:p>
    <w:p w14:paraId="1E70C235" w14:textId="58DC214E" w:rsidR="002B5733" w:rsidRPr="00B90AC8" w:rsidRDefault="00B90AC8" w:rsidP="00B90AC8">
      <w:pPr>
        <w:spacing w:line="276" w:lineRule="auto"/>
        <w:ind w:firstLine="720"/>
        <w:contextualSpacing/>
        <w:jc w:val="both"/>
        <w:rPr>
          <w:sz w:val="26"/>
          <w:szCs w:val="26"/>
          <w:lang w:val="ru-RU"/>
        </w:rPr>
      </w:pPr>
      <w:r w:rsidRPr="00B90AC8">
        <w:rPr>
          <w:sz w:val="26"/>
          <w:szCs w:val="26"/>
          <w:lang w:val="ru-RU"/>
        </w:rPr>
        <w:t>2.3</w:t>
      </w:r>
      <w:r>
        <w:rPr>
          <w:sz w:val="26"/>
          <w:szCs w:val="26"/>
          <w:lang w:val="ru-RU"/>
        </w:rPr>
        <w:t>.</w:t>
      </w:r>
      <w:r w:rsidRPr="00B90AC8">
        <w:rPr>
          <w:sz w:val="26"/>
          <w:szCs w:val="26"/>
          <w:lang w:val="ru-RU"/>
        </w:rPr>
        <w:t xml:space="preserve"> </w:t>
      </w:r>
      <w:proofErr w:type="gramStart"/>
      <w:r w:rsidR="00D26B6A" w:rsidRPr="00B90AC8">
        <w:rPr>
          <w:sz w:val="26"/>
          <w:szCs w:val="26"/>
          <w:lang w:val="ru-RU"/>
        </w:rPr>
        <w:t xml:space="preserve">Предварительно </w:t>
      </w:r>
      <w:r w:rsidR="003E2C38">
        <w:rPr>
          <w:sz w:val="26"/>
          <w:szCs w:val="26"/>
          <w:lang w:val="ru-RU"/>
        </w:rPr>
        <w:t>поступающим</w:t>
      </w:r>
      <w:r w:rsidR="00D26B6A" w:rsidRPr="00B90AC8">
        <w:rPr>
          <w:sz w:val="26"/>
          <w:szCs w:val="26"/>
          <w:lang w:val="ru-RU"/>
        </w:rPr>
        <w:t xml:space="preserve"> сообщаются правила и порядок прохождения вступительных испытаний, их обязанности и права, а также</w:t>
      </w:r>
      <w:r w:rsidR="00EF7EB1" w:rsidRPr="00B90AC8">
        <w:rPr>
          <w:sz w:val="26"/>
          <w:szCs w:val="26"/>
          <w:lang w:val="ru-RU"/>
        </w:rPr>
        <w:t xml:space="preserve"> </w:t>
      </w:r>
      <w:r w:rsidR="00D26B6A" w:rsidRPr="00B90AC8">
        <w:rPr>
          <w:sz w:val="26"/>
          <w:szCs w:val="26"/>
          <w:lang w:val="ru-RU"/>
        </w:rPr>
        <w:t>предоставляется время (не менее 15 минут) для самостоятельной разминки перед выполнением упражнений (возможно проведение разминки и в составе группы).</w:t>
      </w:r>
      <w:proofErr w:type="gramEnd"/>
    </w:p>
    <w:p w14:paraId="66D72C5D" w14:textId="14AFCBC1" w:rsidR="002B5733" w:rsidRPr="00B90AC8" w:rsidRDefault="00B90AC8" w:rsidP="00B90AC8">
      <w:pPr>
        <w:spacing w:line="276" w:lineRule="auto"/>
        <w:ind w:firstLine="720"/>
        <w:contextualSpacing/>
        <w:jc w:val="both"/>
        <w:rPr>
          <w:sz w:val="26"/>
          <w:szCs w:val="26"/>
          <w:lang w:val="ru-RU"/>
        </w:rPr>
      </w:pPr>
      <w:r w:rsidRPr="00B90AC8">
        <w:rPr>
          <w:sz w:val="26"/>
          <w:szCs w:val="26"/>
          <w:lang w:val="ru-RU"/>
        </w:rPr>
        <w:t>2.4</w:t>
      </w:r>
      <w:r>
        <w:rPr>
          <w:sz w:val="26"/>
          <w:szCs w:val="26"/>
          <w:lang w:val="ru-RU"/>
        </w:rPr>
        <w:t>.</w:t>
      </w:r>
      <w:r w:rsidRPr="00B90AC8">
        <w:rPr>
          <w:sz w:val="26"/>
          <w:szCs w:val="26"/>
          <w:lang w:val="ru-RU"/>
        </w:rPr>
        <w:t xml:space="preserve"> </w:t>
      </w:r>
      <w:r w:rsidR="00D26B6A" w:rsidRPr="00B90AC8">
        <w:rPr>
          <w:sz w:val="26"/>
          <w:szCs w:val="26"/>
          <w:lang w:val="ru-RU"/>
        </w:rPr>
        <w:t xml:space="preserve">Для выполнения норматива предоставляется одна попытка. </w:t>
      </w:r>
      <w:r w:rsidR="00D26B6A" w:rsidRPr="0009635C">
        <w:rPr>
          <w:sz w:val="26"/>
          <w:szCs w:val="26"/>
          <w:lang w:val="ru-RU"/>
        </w:rPr>
        <w:t xml:space="preserve">В отдельных случаях (при срыве, падении и по вине третьих лиц) председатель экзаменационной комиссии может разрешить </w:t>
      </w:r>
      <w:proofErr w:type="gramStart"/>
      <w:r w:rsidR="003E2C38">
        <w:rPr>
          <w:sz w:val="26"/>
          <w:szCs w:val="26"/>
          <w:lang w:val="ru-RU"/>
        </w:rPr>
        <w:t>поступающему</w:t>
      </w:r>
      <w:proofErr w:type="gramEnd"/>
      <w:r w:rsidR="00D26B6A" w:rsidRPr="0009635C">
        <w:rPr>
          <w:sz w:val="26"/>
          <w:szCs w:val="26"/>
          <w:lang w:val="ru-RU"/>
        </w:rPr>
        <w:t xml:space="preserve"> выполнить норматив повторно. </w:t>
      </w:r>
      <w:r w:rsidR="00D26B6A" w:rsidRPr="00B90AC8">
        <w:rPr>
          <w:sz w:val="26"/>
          <w:szCs w:val="26"/>
          <w:lang w:val="ru-RU"/>
        </w:rPr>
        <w:t>Сдача нормативов с целью улучшения полученной оценки не допускается.</w:t>
      </w:r>
    </w:p>
    <w:p w14:paraId="67CDE611" w14:textId="2083A015" w:rsidR="002B5733" w:rsidRPr="00B90AC8" w:rsidRDefault="00B90AC8" w:rsidP="00B90AC8">
      <w:pPr>
        <w:spacing w:line="276" w:lineRule="auto"/>
        <w:ind w:firstLine="720"/>
        <w:contextualSpacing/>
        <w:jc w:val="both"/>
        <w:rPr>
          <w:sz w:val="26"/>
          <w:szCs w:val="26"/>
          <w:lang w:val="ru-RU"/>
        </w:rPr>
      </w:pPr>
      <w:r w:rsidRPr="00B90AC8">
        <w:rPr>
          <w:sz w:val="26"/>
          <w:szCs w:val="26"/>
          <w:lang w:val="ru-RU"/>
        </w:rPr>
        <w:t>2.5</w:t>
      </w:r>
      <w:r>
        <w:rPr>
          <w:sz w:val="26"/>
          <w:szCs w:val="26"/>
          <w:lang w:val="ru-RU"/>
        </w:rPr>
        <w:t>.</w:t>
      </w:r>
      <w:r w:rsidRPr="00B90AC8">
        <w:rPr>
          <w:sz w:val="26"/>
          <w:szCs w:val="26"/>
          <w:lang w:val="ru-RU"/>
        </w:rPr>
        <w:t xml:space="preserve"> </w:t>
      </w:r>
      <w:r w:rsidR="00D26B6A" w:rsidRPr="00B90AC8">
        <w:rPr>
          <w:sz w:val="26"/>
          <w:szCs w:val="26"/>
          <w:lang w:val="ru-RU"/>
        </w:rPr>
        <w:t xml:space="preserve">В процессе сдачи нормативов </w:t>
      </w:r>
      <w:r w:rsidR="003E2C38">
        <w:rPr>
          <w:sz w:val="26"/>
          <w:szCs w:val="26"/>
          <w:lang w:val="ru-RU"/>
        </w:rPr>
        <w:t>поступающие</w:t>
      </w:r>
      <w:r w:rsidR="00D26B6A" w:rsidRPr="00B90AC8">
        <w:rPr>
          <w:sz w:val="26"/>
          <w:szCs w:val="26"/>
          <w:lang w:val="ru-RU"/>
        </w:rPr>
        <w:t xml:space="preserve"> обязаны:</w:t>
      </w:r>
    </w:p>
    <w:p w14:paraId="610004CC" w14:textId="77777777" w:rsidR="002B5733" w:rsidRPr="0009635C" w:rsidRDefault="00D26B6A" w:rsidP="00B90AC8">
      <w:pPr>
        <w:pStyle w:val="a4"/>
        <w:numPr>
          <w:ilvl w:val="0"/>
          <w:numId w:val="7"/>
        </w:numPr>
        <w:tabs>
          <w:tab w:val="left" w:pos="1276"/>
        </w:tabs>
        <w:spacing w:line="276" w:lineRule="auto"/>
        <w:ind w:left="0" w:firstLine="720"/>
        <w:contextualSpacing/>
        <w:rPr>
          <w:sz w:val="26"/>
          <w:szCs w:val="26"/>
          <w:lang w:val="ru-RU"/>
        </w:rPr>
      </w:pPr>
      <w:r w:rsidRPr="0009635C">
        <w:rPr>
          <w:sz w:val="26"/>
          <w:szCs w:val="26"/>
          <w:lang w:val="ru-RU"/>
        </w:rPr>
        <w:t>беспрекословно исполнять все команды преподавателя-экзаменатора, без его разрешения не отлучаться с места сдачи норматива;</w:t>
      </w:r>
    </w:p>
    <w:p w14:paraId="58C4F228" w14:textId="77777777" w:rsidR="002B5733" w:rsidRPr="00B90AC8" w:rsidRDefault="00D26B6A" w:rsidP="00B90AC8">
      <w:pPr>
        <w:pStyle w:val="a4"/>
        <w:numPr>
          <w:ilvl w:val="0"/>
          <w:numId w:val="7"/>
        </w:numPr>
        <w:tabs>
          <w:tab w:val="left" w:pos="1276"/>
        </w:tabs>
        <w:spacing w:line="276" w:lineRule="auto"/>
        <w:ind w:left="0" w:firstLine="720"/>
        <w:contextualSpacing/>
        <w:rPr>
          <w:sz w:val="26"/>
          <w:szCs w:val="26"/>
        </w:rPr>
      </w:pPr>
      <w:proofErr w:type="spellStart"/>
      <w:r w:rsidRPr="00B90AC8">
        <w:rPr>
          <w:sz w:val="26"/>
          <w:szCs w:val="26"/>
        </w:rPr>
        <w:t>быть</w:t>
      </w:r>
      <w:proofErr w:type="spellEnd"/>
      <w:r w:rsidRPr="00B90AC8">
        <w:rPr>
          <w:sz w:val="26"/>
          <w:szCs w:val="26"/>
        </w:rPr>
        <w:t xml:space="preserve"> </w:t>
      </w:r>
      <w:proofErr w:type="spellStart"/>
      <w:r w:rsidRPr="00B90AC8">
        <w:rPr>
          <w:sz w:val="26"/>
          <w:szCs w:val="26"/>
        </w:rPr>
        <w:t>дисциплинированными</w:t>
      </w:r>
      <w:proofErr w:type="spellEnd"/>
      <w:r w:rsidRPr="00B90AC8">
        <w:rPr>
          <w:sz w:val="26"/>
          <w:szCs w:val="26"/>
        </w:rPr>
        <w:t>;</w:t>
      </w:r>
    </w:p>
    <w:p w14:paraId="168ABF87" w14:textId="77777777" w:rsidR="002B5733" w:rsidRPr="00B90AC8" w:rsidRDefault="00D26B6A" w:rsidP="00B90AC8">
      <w:pPr>
        <w:pStyle w:val="a4"/>
        <w:numPr>
          <w:ilvl w:val="0"/>
          <w:numId w:val="7"/>
        </w:numPr>
        <w:tabs>
          <w:tab w:val="left" w:pos="1276"/>
        </w:tabs>
        <w:spacing w:line="276" w:lineRule="auto"/>
        <w:ind w:left="0" w:firstLine="720"/>
        <w:contextualSpacing/>
        <w:rPr>
          <w:sz w:val="26"/>
          <w:szCs w:val="26"/>
        </w:rPr>
      </w:pPr>
      <w:proofErr w:type="spellStart"/>
      <w:r w:rsidRPr="00B90AC8">
        <w:rPr>
          <w:sz w:val="26"/>
          <w:szCs w:val="26"/>
        </w:rPr>
        <w:t>быть</w:t>
      </w:r>
      <w:proofErr w:type="spellEnd"/>
      <w:r w:rsidRPr="00B90AC8">
        <w:rPr>
          <w:sz w:val="26"/>
          <w:szCs w:val="26"/>
        </w:rPr>
        <w:t xml:space="preserve"> в </w:t>
      </w:r>
      <w:proofErr w:type="spellStart"/>
      <w:r w:rsidRPr="00B90AC8">
        <w:rPr>
          <w:sz w:val="26"/>
          <w:szCs w:val="26"/>
        </w:rPr>
        <w:t>спортивной</w:t>
      </w:r>
      <w:proofErr w:type="spellEnd"/>
      <w:r w:rsidRPr="00B90AC8">
        <w:rPr>
          <w:sz w:val="26"/>
          <w:szCs w:val="26"/>
        </w:rPr>
        <w:t xml:space="preserve"> </w:t>
      </w:r>
      <w:proofErr w:type="spellStart"/>
      <w:r w:rsidRPr="00B90AC8">
        <w:rPr>
          <w:sz w:val="26"/>
          <w:szCs w:val="26"/>
        </w:rPr>
        <w:t>форме</w:t>
      </w:r>
      <w:proofErr w:type="spellEnd"/>
      <w:r w:rsidRPr="00B90AC8">
        <w:rPr>
          <w:sz w:val="26"/>
          <w:szCs w:val="26"/>
        </w:rPr>
        <w:t>;</w:t>
      </w:r>
    </w:p>
    <w:p w14:paraId="63E24D19" w14:textId="418DCA98" w:rsidR="002B5733" w:rsidRPr="0009635C" w:rsidRDefault="00D26B6A" w:rsidP="00B90AC8">
      <w:pPr>
        <w:pStyle w:val="a4"/>
        <w:numPr>
          <w:ilvl w:val="0"/>
          <w:numId w:val="7"/>
        </w:numPr>
        <w:tabs>
          <w:tab w:val="left" w:pos="1276"/>
        </w:tabs>
        <w:spacing w:line="276" w:lineRule="auto"/>
        <w:ind w:left="0" w:firstLine="720"/>
        <w:contextualSpacing/>
        <w:rPr>
          <w:sz w:val="26"/>
          <w:szCs w:val="26"/>
          <w:lang w:val="ru-RU"/>
        </w:rPr>
      </w:pPr>
      <w:r w:rsidRPr="0009635C">
        <w:rPr>
          <w:sz w:val="26"/>
          <w:szCs w:val="26"/>
          <w:lang w:val="ru-RU"/>
        </w:rPr>
        <w:t>при выполнении норматива стараться показать наиболее высокий результат, самостоятельно делать разминку, в случае ухудшения состояния здоровья немедленно сообщить об этом преподавателю-экзаменатору.</w:t>
      </w:r>
    </w:p>
    <w:p w14:paraId="7BB4949D" w14:textId="13857487" w:rsidR="002B5733" w:rsidRPr="0009635C" w:rsidRDefault="00B90AC8" w:rsidP="00B90AC8">
      <w:pPr>
        <w:spacing w:line="276" w:lineRule="auto"/>
        <w:ind w:firstLine="720"/>
        <w:contextualSpacing/>
        <w:jc w:val="both"/>
        <w:rPr>
          <w:sz w:val="26"/>
          <w:szCs w:val="26"/>
          <w:lang w:val="ru-RU"/>
        </w:rPr>
      </w:pPr>
      <w:r w:rsidRPr="00B90AC8">
        <w:rPr>
          <w:sz w:val="26"/>
          <w:szCs w:val="26"/>
          <w:lang w:val="ru-RU"/>
        </w:rPr>
        <w:t>2.6</w:t>
      </w:r>
      <w:r>
        <w:rPr>
          <w:sz w:val="26"/>
          <w:szCs w:val="26"/>
          <w:lang w:val="ru-RU"/>
        </w:rPr>
        <w:t>.</w:t>
      </w:r>
      <w:r w:rsidRPr="00B90AC8">
        <w:rPr>
          <w:sz w:val="26"/>
          <w:szCs w:val="26"/>
          <w:lang w:val="ru-RU"/>
        </w:rPr>
        <w:t xml:space="preserve"> </w:t>
      </w:r>
      <w:proofErr w:type="gramStart"/>
      <w:r w:rsidR="00D26B6A" w:rsidRPr="00B90AC8">
        <w:rPr>
          <w:sz w:val="26"/>
          <w:szCs w:val="26"/>
          <w:lang w:val="ru-RU"/>
        </w:rPr>
        <w:t xml:space="preserve">После сдачи каждого норматива в карточке преподавателем­ экзаменатором выставляется оценка, где </w:t>
      </w:r>
      <w:r w:rsidR="003E2C38">
        <w:rPr>
          <w:sz w:val="26"/>
          <w:szCs w:val="26"/>
          <w:lang w:val="ru-RU"/>
        </w:rPr>
        <w:t>поступающий</w:t>
      </w:r>
      <w:r w:rsidR="00D26B6A" w:rsidRPr="00B90AC8">
        <w:rPr>
          <w:sz w:val="26"/>
          <w:szCs w:val="26"/>
          <w:lang w:val="ru-RU"/>
        </w:rPr>
        <w:t xml:space="preserve"> своей подписью заверяет согласие за полученный результат.</w:t>
      </w:r>
      <w:proofErr w:type="gramEnd"/>
      <w:r w:rsidR="00D26B6A" w:rsidRPr="00B90AC8">
        <w:rPr>
          <w:sz w:val="26"/>
          <w:szCs w:val="26"/>
          <w:lang w:val="ru-RU"/>
        </w:rPr>
        <w:t xml:space="preserve"> </w:t>
      </w:r>
      <w:r w:rsidR="00D26B6A" w:rsidRPr="0009635C">
        <w:rPr>
          <w:sz w:val="26"/>
          <w:szCs w:val="26"/>
          <w:lang w:val="ru-RU"/>
        </w:rPr>
        <w:t>Далее несогласие и обжалование результатов вступительного испытания приемной комиссией не рассматривается.</w:t>
      </w:r>
    </w:p>
    <w:p w14:paraId="59B657C0" w14:textId="7D803204" w:rsidR="002B5733" w:rsidRPr="00B90AC8" w:rsidRDefault="00B90AC8" w:rsidP="00B90AC8">
      <w:pPr>
        <w:spacing w:line="276" w:lineRule="auto"/>
        <w:ind w:firstLine="720"/>
        <w:contextualSpacing/>
        <w:jc w:val="both"/>
        <w:rPr>
          <w:sz w:val="26"/>
          <w:szCs w:val="26"/>
          <w:lang w:val="ru-RU"/>
        </w:rPr>
      </w:pPr>
      <w:r w:rsidRPr="00B90AC8">
        <w:rPr>
          <w:sz w:val="26"/>
          <w:szCs w:val="26"/>
          <w:lang w:val="ru-RU"/>
        </w:rPr>
        <w:t>2.7</w:t>
      </w:r>
      <w:r>
        <w:rPr>
          <w:sz w:val="26"/>
          <w:szCs w:val="26"/>
          <w:lang w:val="ru-RU"/>
        </w:rPr>
        <w:t>.</w:t>
      </w:r>
      <w:r w:rsidRPr="00B90AC8">
        <w:rPr>
          <w:sz w:val="26"/>
          <w:szCs w:val="26"/>
          <w:lang w:val="ru-RU"/>
        </w:rPr>
        <w:t xml:space="preserve"> </w:t>
      </w:r>
      <w:r w:rsidR="00EF7EB1" w:rsidRPr="00B90AC8">
        <w:rPr>
          <w:sz w:val="26"/>
          <w:szCs w:val="26"/>
          <w:lang w:val="ru-RU"/>
        </w:rPr>
        <w:t>В</w:t>
      </w:r>
      <w:r w:rsidR="00D26B6A" w:rsidRPr="00B90AC8">
        <w:rPr>
          <w:sz w:val="26"/>
          <w:szCs w:val="26"/>
          <w:lang w:val="ru-RU"/>
        </w:rPr>
        <w:t xml:space="preserve"> целях обеспечения соблюдения единых требований и разрешения спорных вопросов во время проведения вступительных испытаний ведется видеосъемка.</w:t>
      </w:r>
    </w:p>
    <w:p w14:paraId="43513F62" w14:textId="7D536F64" w:rsidR="002B5733" w:rsidRPr="00B90AC8" w:rsidRDefault="00B90AC8" w:rsidP="00B90AC8">
      <w:pPr>
        <w:spacing w:line="276" w:lineRule="auto"/>
        <w:ind w:firstLine="720"/>
        <w:contextualSpacing/>
        <w:jc w:val="both"/>
        <w:rPr>
          <w:sz w:val="26"/>
          <w:szCs w:val="26"/>
          <w:lang w:val="ru-RU"/>
        </w:rPr>
      </w:pPr>
      <w:r w:rsidRPr="00B90AC8">
        <w:rPr>
          <w:sz w:val="26"/>
          <w:szCs w:val="26"/>
          <w:lang w:val="ru-RU"/>
        </w:rPr>
        <w:t>2.8</w:t>
      </w:r>
      <w:r>
        <w:rPr>
          <w:sz w:val="26"/>
          <w:szCs w:val="26"/>
          <w:lang w:val="ru-RU"/>
        </w:rPr>
        <w:t>.</w:t>
      </w:r>
      <w:r w:rsidRPr="00B90AC8">
        <w:rPr>
          <w:sz w:val="26"/>
          <w:szCs w:val="26"/>
          <w:lang w:val="ru-RU"/>
        </w:rPr>
        <w:t xml:space="preserve"> </w:t>
      </w:r>
      <w:r w:rsidR="00D26B6A" w:rsidRPr="00B90AC8">
        <w:rPr>
          <w:sz w:val="26"/>
          <w:szCs w:val="26"/>
          <w:lang w:val="ru-RU"/>
        </w:rPr>
        <w:t xml:space="preserve">Результаты сдачи вступительного испытания по физической культуре учитываются при принятии решения о зачислении </w:t>
      </w:r>
    </w:p>
    <w:p w14:paraId="1EF97C41" w14:textId="3EA02D4A" w:rsidR="002B5733" w:rsidRPr="00B90AC8" w:rsidRDefault="00B90AC8" w:rsidP="00B90AC8">
      <w:pPr>
        <w:spacing w:line="276" w:lineRule="auto"/>
        <w:ind w:firstLine="720"/>
        <w:contextualSpacing/>
        <w:jc w:val="both"/>
        <w:rPr>
          <w:sz w:val="26"/>
          <w:szCs w:val="26"/>
          <w:lang w:val="ru-RU"/>
        </w:rPr>
      </w:pPr>
      <w:r w:rsidRPr="00B90AC8">
        <w:rPr>
          <w:sz w:val="26"/>
          <w:szCs w:val="26"/>
          <w:lang w:val="ru-RU"/>
        </w:rPr>
        <w:t>2.9</w:t>
      </w:r>
      <w:r>
        <w:rPr>
          <w:sz w:val="26"/>
          <w:szCs w:val="26"/>
          <w:lang w:val="ru-RU"/>
        </w:rPr>
        <w:t>.</w:t>
      </w:r>
      <w:r w:rsidRPr="00B90AC8">
        <w:rPr>
          <w:sz w:val="26"/>
          <w:szCs w:val="26"/>
          <w:lang w:val="ru-RU"/>
        </w:rPr>
        <w:t xml:space="preserve"> </w:t>
      </w:r>
      <w:r w:rsidR="00D26B6A" w:rsidRPr="00B90AC8">
        <w:rPr>
          <w:sz w:val="26"/>
          <w:szCs w:val="26"/>
          <w:lang w:val="ru-RU"/>
        </w:rPr>
        <w:t>Поступающие, получившие по результатам вступительного испытания оценку ниже «удовлетворительно», далее не могут претендовать на места для обучения на бюджетной основе.</w:t>
      </w:r>
    </w:p>
    <w:p w14:paraId="6420816F" w14:textId="6E8D526E" w:rsidR="002B5733" w:rsidRPr="00B90AC8" w:rsidRDefault="00B90AC8" w:rsidP="00B90AC8">
      <w:pPr>
        <w:spacing w:line="276" w:lineRule="auto"/>
        <w:ind w:firstLine="720"/>
        <w:contextualSpacing/>
        <w:jc w:val="both"/>
        <w:rPr>
          <w:sz w:val="26"/>
          <w:szCs w:val="26"/>
          <w:lang w:val="ru-RU"/>
        </w:rPr>
      </w:pPr>
      <w:r w:rsidRPr="00B90AC8">
        <w:rPr>
          <w:sz w:val="26"/>
          <w:szCs w:val="26"/>
          <w:lang w:val="ru-RU"/>
        </w:rPr>
        <w:t>2.10</w:t>
      </w:r>
      <w:r>
        <w:rPr>
          <w:sz w:val="26"/>
          <w:szCs w:val="26"/>
          <w:lang w:val="ru-RU"/>
        </w:rPr>
        <w:t>.</w:t>
      </w:r>
      <w:r w:rsidRPr="00B90AC8">
        <w:rPr>
          <w:sz w:val="26"/>
          <w:szCs w:val="26"/>
          <w:lang w:val="ru-RU"/>
        </w:rPr>
        <w:t xml:space="preserve"> </w:t>
      </w:r>
      <w:r w:rsidR="00D26B6A" w:rsidRPr="00B90AC8">
        <w:rPr>
          <w:sz w:val="26"/>
          <w:szCs w:val="26"/>
          <w:lang w:val="ru-RU"/>
        </w:rPr>
        <w:t>Лица, не явившиеся на испытание без уважительной причины, выбывают из конкурса.</w:t>
      </w:r>
    </w:p>
    <w:p w14:paraId="4E126587" w14:textId="4EF3B355" w:rsidR="002B5733" w:rsidRPr="0009635C" w:rsidRDefault="00D26B6A" w:rsidP="00B90AC8">
      <w:pPr>
        <w:spacing w:line="276" w:lineRule="auto"/>
        <w:ind w:firstLine="720"/>
        <w:contextualSpacing/>
        <w:jc w:val="both"/>
        <w:rPr>
          <w:sz w:val="26"/>
          <w:szCs w:val="26"/>
          <w:lang w:val="ru-RU"/>
        </w:rPr>
      </w:pPr>
      <w:r w:rsidRPr="0009635C">
        <w:rPr>
          <w:sz w:val="26"/>
          <w:szCs w:val="26"/>
          <w:lang w:val="ru-RU"/>
        </w:rPr>
        <w:t xml:space="preserve">Пересдача вступительных испытаний, проводимых </w:t>
      </w:r>
      <w:r w:rsidR="0009635C">
        <w:rPr>
          <w:sz w:val="26"/>
          <w:szCs w:val="26"/>
          <w:lang w:val="ru-RU"/>
        </w:rPr>
        <w:t>Техникумом</w:t>
      </w:r>
      <w:r w:rsidRPr="0009635C">
        <w:rPr>
          <w:sz w:val="26"/>
          <w:szCs w:val="26"/>
          <w:lang w:val="ru-RU"/>
        </w:rPr>
        <w:t>, без уважительной причины, не допускается.</w:t>
      </w:r>
    </w:p>
    <w:p w14:paraId="32CDBC98" w14:textId="761DC14B" w:rsidR="002B5733" w:rsidRPr="00B90AC8" w:rsidRDefault="00B90AC8" w:rsidP="00B90AC8">
      <w:pPr>
        <w:spacing w:line="276" w:lineRule="auto"/>
        <w:ind w:firstLine="720"/>
        <w:contextualSpacing/>
        <w:jc w:val="both"/>
        <w:rPr>
          <w:sz w:val="26"/>
          <w:szCs w:val="26"/>
          <w:lang w:val="ru-RU"/>
        </w:rPr>
      </w:pPr>
      <w:r w:rsidRPr="00B90AC8">
        <w:rPr>
          <w:sz w:val="26"/>
          <w:szCs w:val="26"/>
          <w:lang w:val="ru-RU"/>
        </w:rPr>
        <w:t>2.11</w:t>
      </w:r>
      <w:r>
        <w:rPr>
          <w:sz w:val="26"/>
          <w:szCs w:val="26"/>
          <w:lang w:val="ru-RU"/>
        </w:rPr>
        <w:t>.</w:t>
      </w:r>
      <w:r w:rsidRPr="00B90AC8">
        <w:rPr>
          <w:sz w:val="26"/>
          <w:szCs w:val="26"/>
          <w:lang w:val="ru-RU"/>
        </w:rPr>
        <w:t xml:space="preserve"> </w:t>
      </w:r>
      <w:r w:rsidR="00D26B6A" w:rsidRPr="00B90AC8">
        <w:rPr>
          <w:sz w:val="26"/>
          <w:szCs w:val="26"/>
          <w:lang w:val="ru-RU"/>
        </w:rPr>
        <w:t>После сдачи испытания заявления о болезни и соответствующие медицинские документы приемной комиссией не рассматриваются.</w:t>
      </w:r>
    </w:p>
    <w:p w14:paraId="19C8D0D0" w14:textId="622665D7" w:rsidR="002B5733" w:rsidRPr="0009635C" w:rsidRDefault="00B90AC8" w:rsidP="00B90AC8">
      <w:pPr>
        <w:spacing w:line="276" w:lineRule="auto"/>
        <w:ind w:firstLine="720"/>
        <w:contextualSpacing/>
        <w:jc w:val="both"/>
        <w:rPr>
          <w:sz w:val="26"/>
          <w:szCs w:val="26"/>
          <w:lang w:val="ru-RU"/>
        </w:rPr>
      </w:pPr>
      <w:r w:rsidRPr="00B90AC8">
        <w:rPr>
          <w:sz w:val="26"/>
          <w:szCs w:val="26"/>
          <w:lang w:val="ru-RU"/>
        </w:rPr>
        <w:t>2.12</w:t>
      </w:r>
      <w:r>
        <w:rPr>
          <w:sz w:val="26"/>
          <w:szCs w:val="26"/>
          <w:lang w:val="ru-RU"/>
        </w:rPr>
        <w:t>.</w:t>
      </w:r>
      <w:r w:rsidRPr="00B90AC8">
        <w:rPr>
          <w:sz w:val="26"/>
          <w:szCs w:val="26"/>
          <w:lang w:val="ru-RU"/>
        </w:rPr>
        <w:t xml:space="preserve"> </w:t>
      </w:r>
      <w:r w:rsidR="00D26B6A" w:rsidRPr="00B90AC8">
        <w:rPr>
          <w:sz w:val="26"/>
          <w:szCs w:val="26"/>
          <w:lang w:val="ru-RU"/>
        </w:rPr>
        <w:t xml:space="preserve">О невозможности явки по уважительной причине кандидат на обучение должен сообщить в приемную комиссию до начала испытания. </w:t>
      </w:r>
      <w:r w:rsidR="00D26B6A" w:rsidRPr="0009635C">
        <w:rPr>
          <w:sz w:val="26"/>
          <w:szCs w:val="26"/>
          <w:lang w:val="ru-RU"/>
        </w:rPr>
        <w:t>В этом случае кандидат на обучение допускается к участию в испытании по решению ответственного секретаря приемной комиссии на основании письменного заявления, в котором должна быть указана причина пропуска испытания, и при наличии документа, подтверждающего уважительную причину пропуска испытания.</w:t>
      </w:r>
    </w:p>
    <w:p w14:paraId="47FF7AE0" w14:textId="2AD5B8C5" w:rsidR="002B5733" w:rsidRPr="00B90AC8" w:rsidRDefault="00B90AC8" w:rsidP="00B90AC8">
      <w:pPr>
        <w:spacing w:line="276" w:lineRule="auto"/>
        <w:ind w:firstLine="720"/>
        <w:contextualSpacing/>
        <w:jc w:val="both"/>
        <w:rPr>
          <w:sz w:val="26"/>
          <w:szCs w:val="26"/>
          <w:lang w:val="ru-RU"/>
        </w:rPr>
      </w:pPr>
      <w:r w:rsidRPr="00B90AC8">
        <w:rPr>
          <w:sz w:val="26"/>
          <w:szCs w:val="26"/>
          <w:lang w:val="ru-RU"/>
        </w:rPr>
        <w:lastRenderedPageBreak/>
        <w:t>2.13</w:t>
      </w:r>
      <w:r>
        <w:rPr>
          <w:sz w:val="26"/>
          <w:szCs w:val="26"/>
          <w:lang w:val="ru-RU"/>
        </w:rPr>
        <w:t xml:space="preserve">. </w:t>
      </w:r>
      <w:r w:rsidR="00D26B6A" w:rsidRPr="00B90AC8">
        <w:rPr>
          <w:sz w:val="26"/>
          <w:szCs w:val="26"/>
          <w:lang w:val="ru-RU"/>
        </w:rPr>
        <w:t>Лица, не явившиеся на испытание по уважительной причине, допускаются к участию в испытании в параллельных группах в соответствии с расписанием вступительных испытаний.</w:t>
      </w:r>
    </w:p>
    <w:p w14:paraId="2F19CFDF" w14:textId="7565EC47" w:rsidR="002B5733" w:rsidRPr="00B90AC8" w:rsidRDefault="00B90AC8" w:rsidP="00B90AC8">
      <w:pPr>
        <w:spacing w:line="276" w:lineRule="auto"/>
        <w:ind w:firstLine="720"/>
        <w:contextualSpacing/>
        <w:jc w:val="both"/>
        <w:rPr>
          <w:sz w:val="26"/>
          <w:szCs w:val="26"/>
          <w:lang w:val="ru-RU"/>
        </w:rPr>
      </w:pPr>
      <w:r w:rsidRPr="00B90AC8">
        <w:rPr>
          <w:sz w:val="26"/>
          <w:szCs w:val="26"/>
          <w:lang w:val="ru-RU"/>
        </w:rPr>
        <w:t>2.14</w:t>
      </w:r>
      <w:r>
        <w:rPr>
          <w:sz w:val="26"/>
          <w:szCs w:val="26"/>
          <w:lang w:val="ru-RU"/>
        </w:rPr>
        <w:t xml:space="preserve">. </w:t>
      </w:r>
      <w:r w:rsidR="00D26B6A" w:rsidRPr="00B90AC8">
        <w:rPr>
          <w:sz w:val="26"/>
          <w:szCs w:val="26"/>
          <w:lang w:val="ru-RU"/>
        </w:rPr>
        <w:t>Уважительной причиной пропуска испытания являются:</w:t>
      </w:r>
    </w:p>
    <w:p w14:paraId="0C487874" w14:textId="77777777" w:rsidR="002B5733" w:rsidRPr="0009635C" w:rsidRDefault="00D26B6A" w:rsidP="00B90AC8">
      <w:pPr>
        <w:pStyle w:val="a4"/>
        <w:numPr>
          <w:ilvl w:val="0"/>
          <w:numId w:val="8"/>
        </w:numPr>
        <w:spacing w:line="276" w:lineRule="auto"/>
        <w:ind w:left="0" w:firstLine="720"/>
        <w:contextualSpacing/>
        <w:rPr>
          <w:sz w:val="26"/>
          <w:szCs w:val="26"/>
          <w:lang w:val="ru-RU"/>
        </w:rPr>
      </w:pPr>
      <w:r w:rsidRPr="0009635C">
        <w:rPr>
          <w:sz w:val="26"/>
          <w:szCs w:val="26"/>
          <w:lang w:val="ru-RU"/>
        </w:rPr>
        <w:t>болезнь кандидата на обучение (подтверждаемая предъявлением справки о болезни из государственного лечебного заведения, заверенной печатью).</w:t>
      </w:r>
    </w:p>
    <w:p w14:paraId="5341B6D5" w14:textId="4A4BBF93" w:rsidR="002B5733" w:rsidRPr="0009635C" w:rsidRDefault="00D26B6A" w:rsidP="00B90AC8">
      <w:pPr>
        <w:pStyle w:val="a4"/>
        <w:numPr>
          <w:ilvl w:val="0"/>
          <w:numId w:val="8"/>
        </w:numPr>
        <w:spacing w:line="276" w:lineRule="auto"/>
        <w:ind w:left="0" w:firstLine="720"/>
        <w:contextualSpacing/>
        <w:rPr>
          <w:sz w:val="26"/>
          <w:szCs w:val="26"/>
          <w:lang w:val="ru-RU"/>
        </w:rPr>
      </w:pPr>
      <w:r w:rsidRPr="0009635C">
        <w:rPr>
          <w:sz w:val="26"/>
          <w:szCs w:val="26"/>
          <w:lang w:val="ru-RU"/>
        </w:rPr>
        <w:t>чрезвычайная ситуация (подтверждаемая предъявлением справки государственной организации, зафиксировавшей факт чрезвычайной ситуации).</w:t>
      </w:r>
    </w:p>
    <w:p w14:paraId="57013C13" w14:textId="77777777" w:rsidR="002561C0" w:rsidRPr="0009635C" w:rsidRDefault="002561C0" w:rsidP="002561C0">
      <w:pPr>
        <w:pStyle w:val="a4"/>
        <w:spacing w:line="276" w:lineRule="auto"/>
        <w:ind w:left="720" w:firstLine="0"/>
        <w:contextualSpacing/>
        <w:rPr>
          <w:sz w:val="26"/>
          <w:szCs w:val="26"/>
          <w:lang w:val="ru-RU"/>
        </w:rPr>
      </w:pPr>
    </w:p>
    <w:p w14:paraId="4C4A647B" w14:textId="01856C1C" w:rsidR="002B5733" w:rsidRPr="00B90AC8" w:rsidRDefault="00D26B6A" w:rsidP="00B90AC8">
      <w:pPr>
        <w:pStyle w:val="a4"/>
        <w:numPr>
          <w:ilvl w:val="0"/>
          <w:numId w:val="6"/>
        </w:numPr>
        <w:jc w:val="center"/>
        <w:rPr>
          <w:b/>
          <w:bCs/>
          <w:sz w:val="28"/>
          <w:szCs w:val="28"/>
        </w:rPr>
      </w:pPr>
      <w:proofErr w:type="spellStart"/>
      <w:r w:rsidRPr="00B90AC8">
        <w:rPr>
          <w:b/>
          <w:bCs/>
          <w:sz w:val="28"/>
          <w:szCs w:val="28"/>
        </w:rPr>
        <w:t>Требования</w:t>
      </w:r>
      <w:proofErr w:type="spellEnd"/>
      <w:r w:rsidRPr="00B90AC8">
        <w:rPr>
          <w:b/>
          <w:bCs/>
          <w:sz w:val="28"/>
          <w:szCs w:val="28"/>
        </w:rPr>
        <w:t xml:space="preserve"> </w:t>
      </w:r>
      <w:proofErr w:type="spellStart"/>
      <w:r w:rsidRPr="00B90AC8">
        <w:rPr>
          <w:b/>
          <w:bCs/>
          <w:sz w:val="28"/>
          <w:szCs w:val="28"/>
        </w:rPr>
        <w:t>по</w:t>
      </w:r>
      <w:proofErr w:type="spellEnd"/>
      <w:r w:rsidRPr="00B90AC8">
        <w:rPr>
          <w:b/>
          <w:bCs/>
          <w:sz w:val="28"/>
          <w:szCs w:val="28"/>
        </w:rPr>
        <w:t xml:space="preserve"> </w:t>
      </w:r>
      <w:proofErr w:type="spellStart"/>
      <w:r w:rsidRPr="00B90AC8">
        <w:rPr>
          <w:b/>
          <w:bCs/>
          <w:sz w:val="28"/>
          <w:szCs w:val="28"/>
        </w:rPr>
        <w:t>выполнению</w:t>
      </w:r>
      <w:proofErr w:type="spellEnd"/>
      <w:r w:rsidRPr="00B90AC8">
        <w:rPr>
          <w:b/>
          <w:bCs/>
          <w:sz w:val="28"/>
          <w:szCs w:val="28"/>
        </w:rPr>
        <w:t xml:space="preserve"> </w:t>
      </w:r>
      <w:proofErr w:type="spellStart"/>
      <w:r w:rsidRPr="00B90AC8">
        <w:rPr>
          <w:b/>
          <w:bCs/>
          <w:sz w:val="28"/>
          <w:szCs w:val="28"/>
        </w:rPr>
        <w:t>нормативов</w:t>
      </w:r>
      <w:proofErr w:type="spellEnd"/>
    </w:p>
    <w:p w14:paraId="420154E2" w14:textId="77777777" w:rsidR="00B90AC8" w:rsidRDefault="00B90AC8" w:rsidP="00AC5FD8">
      <w:pPr>
        <w:rPr>
          <w:sz w:val="28"/>
          <w:szCs w:val="28"/>
        </w:rPr>
      </w:pPr>
    </w:p>
    <w:p w14:paraId="637988B2" w14:textId="2EFA6843" w:rsidR="00B90AC8" w:rsidRPr="00B90AC8" w:rsidRDefault="00D26B6A" w:rsidP="00B90AC8">
      <w:pPr>
        <w:pStyle w:val="a4"/>
        <w:numPr>
          <w:ilvl w:val="1"/>
          <w:numId w:val="6"/>
        </w:numPr>
        <w:tabs>
          <w:tab w:val="left" w:pos="1276"/>
          <w:tab w:val="left" w:pos="1560"/>
          <w:tab w:val="left" w:pos="1843"/>
        </w:tabs>
        <w:ind w:left="0" w:firstLine="709"/>
        <w:jc w:val="left"/>
        <w:rPr>
          <w:b/>
          <w:bCs/>
          <w:sz w:val="26"/>
          <w:szCs w:val="26"/>
          <w:lang w:val="ru-RU"/>
        </w:rPr>
      </w:pPr>
      <w:r w:rsidRPr="00B90AC8">
        <w:rPr>
          <w:b/>
          <w:bCs/>
          <w:sz w:val="26"/>
          <w:szCs w:val="26"/>
          <w:lang w:val="ru-RU"/>
        </w:rPr>
        <w:t xml:space="preserve">Поднимание туловища из </w:t>
      </w:r>
      <w:proofErr w:type="gramStart"/>
      <w:r w:rsidRPr="00B90AC8">
        <w:rPr>
          <w:b/>
          <w:bCs/>
          <w:sz w:val="26"/>
          <w:szCs w:val="26"/>
          <w:lang w:val="ru-RU"/>
        </w:rPr>
        <w:t>положения</w:t>
      </w:r>
      <w:proofErr w:type="gramEnd"/>
      <w:r w:rsidRPr="00B90AC8">
        <w:rPr>
          <w:b/>
          <w:bCs/>
          <w:sz w:val="26"/>
          <w:szCs w:val="26"/>
          <w:lang w:val="ru-RU"/>
        </w:rPr>
        <w:t xml:space="preserve"> лежа на спине (пресс)</w:t>
      </w:r>
    </w:p>
    <w:p w14:paraId="5CFD98A0" w14:textId="482235DF" w:rsidR="002B5733" w:rsidRPr="0009635C" w:rsidRDefault="00D26B6A" w:rsidP="00B90AC8">
      <w:pPr>
        <w:spacing w:line="276" w:lineRule="auto"/>
        <w:ind w:firstLine="709"/>
        <w:jc w:val="both"/>
        <w:rPr>
          <w:sz w:val="26"/>
          <w:szCs w:val="26"/>
          <w:lang w:val="ru-RU"/>
        </w:rPr>
      </w:pPr>
      <w:r w:rsidRPr="00B90AC8">
        <w:rPr>
          <w:sz w:val="26"/>
          <w:szCs w:val="26"/>
          <w:lang w:val="ru-RU"/>
        </w:rPr>
        <w:t xml:space="preserve">Поднимание туловища из </w:t>
      </w:r>
      <w:proofErr w:type="gramStart"/>
      <w:r w:rsidRPr="00B90AC8">
        <w:rPr>
          <w:sz w:val="26"/>
          <w:szCs w:val="26"/>
          <w:lang w:val="ru-RU"/>
        </w:rPr>
        <w:t>положения</w:t>
      </w:r>
      <w:proofErr w:type="gramEnd"/>
      <w:r w:rsidRPr="00B90AC8">
        <w:rPr>
          <w:sz w:val="26"/>
          <w:szCs w:val="26"/>
          <w:lang w:val="ru-RU"/>
        </w:rPr>
        <w:t xml:space="preserve"> лежа на спине выполняется из исходного положения: лежа на спине, на гимнастическом мате, руки за головой «в замок», лопатки касаются мата, ноги согнуты в коленях под прямым углом, ступни прижаты партнером к полу. </w:t>
      </w:r>
      <w:r w:rsidRPr="0009635C">
        <w:rPr>
          <w:sz w:val="26"/>
          <w:szCs w:val="26"/>
          <w:lang w:val="ru-RU"/>
        </w:rPr>
        <w:t xml:space="preserve">Выполняется максимальное количество </w:t>
      </w:r>
      <w:proofErr w:type="spellStart"/>
      <w:r w:rsidRPr="0009635C">
        <w:rPr>
          <w:sz w:val="26"/>
          <w:szCs w:val="26"/>
          <w:lang w:val="ru-RU"/>
        </w:rPr>
        <w:t>подниманий</w:t>
      </w:r>
      <w:proofErr w:type="spellEnd"/>
      <w:r w:rsidRPr="0009635C">
        <w:rPr>
          <w:sz w:val="26"/>
          <w:szCs w:val="26"/>
          <w:lang w:val="ru-RU"/>
        </w:rPr>
        <w:t xml:space="preserve"> туловища за 1 минуту, касаясь локтями бедер (коленей), с последующим возвратом в исходное положение.</w:t>
      </w:r>
    </w:p>
    <w:p w14:paraId="07D51915" w14:textId="77777777" w:rsidR="002B5733" w:rsidRPr="0009635C" w:rsidRDefault="002B5733" w:rsidP="00B90AC8">
      <w:pPr>
        <w:spacing w:line="276" w:lineRule="auto"/>
        <w:ind w:firstLine="709"/>
        <w:jc w:val="both"/>
        <w:rPr>
          <w:sz w:val="26"/>
          <w:szCs w:val="26"/>
          <w:lang w:val="ru-RU"/>
        </w:rPr>
      </w:pPr>
    </w:p>
    <w:p w14:paraId="152FDDC6" w14:textId="1515A579" w:rsidR="002B5733" w:rsidRPr="00B90AC8" w:rsidRDefault="00D26B6A" w:rsidP="00B90AC8">
      <w:pPr>
        <w:pStyle w:val="a4"/>
        <w:numPr>
          <w:ilvl w:val="1"/>
          <w:numId w:val="6"/>
        </w:numPr>
        <w:tabs>
          <w:tab w:val="left" w:pos="1276"/>
          <w:tab w:val="left" w:pos="1418"/>
        </w:tabs>
        <w:spacing w:line="276" w:lineRule="auto"/>
        <w:ind w:left="0" w:firstLine="709"/>
        <w:jc w:val="left"/>
        <w:rPr>
          <w:b/>
          <w:bCs/>
          <w:sz w:val="26"/>
          <w:szCs w:val="26"/>
        </w:rPr>
      </w:pPr>
      <w:proofErr w:type="spellStart"/>
      <w:r w:rsidRPr="00B90AC8">
        <w:rPr>
          <w:b/>
          <w:bCs/>
          <w:sz w:val="26"/>
          <w:szCs w:val="26"/>
        </w:rPr>
        <w:t>Бег</w:t>
      </w:r>
      <w:proofErr w:type="spellEnd"/>
      <w:r w:rsidRPr="00B90AC8">
        <w:rPr>
          <w:b/>
          <w:bCs/>
          <w:sz w:val="26"/>
          <w:szCs w:val="26"/>
        </w:rPr>
        <w:t xml:space="preserve"> </w:t>
      </w:r>
      <w:r w:rsidR="00B90AC8" w:rsidRPr="00B90AC8">
        <w:rPr>
          <w:b/>
          <w:bCs/>
          <w:sz w:val="26"/>
          <w:szCs w:val="26"/>
          <w:lang w:val="ru-RU"/>
        </w:rPr>
        <w:t>1000</w:t>
      </w:r>
      <w:r w:rsidRPr="00B90AC8">
        <w:rPr>
          <w:b/>
          <w:bCs/>
          <w:sz w:val="26"/>
          <w:szCs w:val="26"/>
        </w:rPr>
        <w:t xml:space="preserve"> </w:t>
      </w:r>
      <w:proofErr w:type="spellStart"/>
      <w:r w:rsidRPr="00B90AC8">
        <w:rPr>
          <w:b/>
          <w:bCs/>
          <w:sz w:val="26"/>
          <w:szCs w:val="26"/>
        </w:rPr>
        <w:t>метров</w:t>
      </w:r>
      <w:proofErr w:type="spellEnd"/>
    </w:p>
    <w:p w14:paraId="685BAFAC" w14:textId="4BDDCAC3" w:rsidR="002B5733" w:rsidRPr="0009635C" w:rsidRDefault="00D26B6A" w:rsidP="00B90AC8">
      <w:pPr>
        <w:spacing w:line="276" w:lineRule="auto"/>
        <w:ind w:firstLine="709"/>
        <w:jc w:val="both"/>
        <w:rPr>
          <w:sz w:val="26"/>
          <w:szCs w:val="26"/>
          <w:lang w:val="ru-RU"/>
        </w:rPr>
      </w:pPr>
      <w:r w:rsidRPr="00B90AC8">
        <w:rPr>
          <w:sz w:val="26"/>
          <w:szCs w:val="26"/>
          <w:lang w:val="ru-RU"/>
        </w:rPr>
        <w:t xml:space="preserve">Бег на </w:t>
      </w:r>
      <w:r w:rsidR="00B90AC8">
        <w:rPr>
          <w:sz w:val="26"/>
          <w:szCs w:val="26"/>
          <w:lang w:val="ru-RU"/>
        </w:rPr>
        <w:t>1000</w:t>
      </w:r>
      <w:r w:rsidRPr="00B90AC8">
        <w:rPr>
          <w:sz w:val="26"/>
          <w:szCs w:val="26"/>
          <w:lang w:val="ru-RU"/>
        </w:rPr>
        <w:t xml:space="preserve"> метров проводится на стадионе или ровной местности. </w:t>
      </w:r>
      <w:r w:rsidRPr="0009635C">
        <w:rPr>
          <w:sz w:val="26"/>
          <w:szCs w:val="26"/>
          <w:lang w:val="ru-RU"/>
        </w:rPr>
        <w:t xml:space="preserve">Время засекают, с точностью до </w:t>
      </w:r>
      <w:r w:rsidR="00FB7F23" w:rsidRPr="0009635C">
        <w:rPr>
          <w:sz w:val="26"/>
          <w:szCs w:val="26"/>
          <w:lang w:val="ru-RU"/>
        </w:rPr>
        <w:t>0</w:t>
      </w:r>
      <w:r w:rsidRPr="0009635C">
        <w:rPr>
          <w:sz w:val="26"/>
          <w:szCs w:val="26"/>
          <w:lang w:val="ru-RU"/>
        </w:rPr>
        <w:t>,1 сек. Перед стартом проводится самостоятельная разминка (беговые упражнения, ускорение на короткие отрезки).</w:t>
      </w:r>
    </w:p>
    <w:p w14:paraId="206F42E9" w14:textId="77777777" w:rsidR="002B5733" w:rsidRPr="0009635C" w:rsidRDefault="002B5733" w:rsidP="00B90AC8">
      <w:pPr>
        <w:spacing w:line="276" w:lineRule="auto"/>
        <w:ind w:firstLine="709"/>
        <w:jc w:val="both"/>
        <w:rPr>
          <w:sz w:val="26"/>
          <w:szCs w:val="26"/>
          <w:lang w:val="ru-RU"/>
        </w:rPr>
      </w:pPr>
    </w:p>
    <w:p w14:paraId="6766ADEC" w14:textId="0CF09A29" w:rsidR="002B5733" w:rsidRPr="00B90AC8" w:rsidRDefault="00D26B6A" w:rsidP="00B90AC8">
      <w:pPr>
        <w:pStyle w:val="a4"/>
        <w:numPr>
          <w:ilvl w:val="1"/>
          <w:numId w:val="6"/>
        </w:numPr>
        <w:tabs>
          <w:tab w:val="left" w:pos="1134"/>
        </w:tabs>
        <w:spacing w:line="276" w:lineRule="auto"/>
        <w:ind w:left="0" w:firstLine="709"/>
        <w:jc w:val="left"/>
        <w:rPr>
          <w:b/>
          <w:bCs/>
          <w:sz w:val="26"/>
          <w:szCs w:val="26"/>
          <w:lang w:val="ru-RU"/>
        </w:rPr>
      </w:pPr>
      <w:r w:rsidRPr="00B90AC8">
        <w:rPr>
          <w:b/>
          <w:bCs/>
          <w:sz w:val="26"/>
          <w:szCs w:val="26"/>
          <w:lang w:val="ru-RU"/>
        </w:rPr>
        <w:t>Сгибание и разгибание рук в упоре лежа (отжимания)</w:t>
      </w:r>
    </w:p>
    <w:p w14:paraId="692B294C" w14:textId="19C45066" w:rsidR="002B5733" w:rsidRPr="0009635C" w:rsidRDefault="00D26B6A" w:rsidP="00B90AC8">
      <w:pPr>
        <w:spacing w:line="276" w:lineRule="auto"/>
        <w:ind w:firstLine="709"/>
        <w:jc w:val="both"/>
        <w:rPr>
          <w:sz w:val="26"/>
          <w:szCs w:val="26"/>
          <w:lang w:val="ru-RU"/>
        </w:rPr>
      </w:pPr>
      <w:r w:rsidRPr="00B90AC8">
        <w:rPr>
          <w:sz w:val="26"/>
          <w:szCs w:val="26"/>
          <w:lang w:val="ru-RU"/>
        </w:rPr>
        <w:t xml:space="preserve">Сгибание и разгибание рук в упоре лежа выполняется из исходного положения: </w:t>
      </w:r>
      <w:proofErr w:type="gramStart"/>
      <w:r w:rsidRPr="00B90AC8">
        <w:rPr>
          <w:sz w:val="26"/>
          <w:szCs w:val="26"/>
          <w:lang w:val="ru-RU"/>
        </w:rPr>
        <w:t>упор</w:t>
      </w:r>
      <w:proofErr w:type="gramEnd"/>
      <w:r w:rsidRPr="00B90AC8">
        <w:rPr>
          <w:sz w:val="26"/>
          <w:szCs w:val="26"/>
          <w:lang w:val="ru-RU"/>
        </w:rPr>
        <w:t xml:space="preserve"> лежа на полу, руки на ширине плеч, кисти вперед, локти разведены не более чем на 45 градусов относительно туловища, плечи, туловище и ноги составляют прямую линию. </w:t>
      </w:r>
      <w:r w:rsidRPr="0009635C">
        <w:rPr>
          <w:sz w:val="26"/>
          <w:szCs w:val="26"/>
          <w:lang w:val="ru-RU"/>
        </w:rPr>
        <w:t>Стопы упираются в пол без опоры. Засчитывается количество правильно выполненных циклов, состоящих из сгибаний и разгибаний рук, фиксируемых счетом судьи вслух или с использованием специальных приспособлений (электронных контактных платформ).</w:t>
      </w:r>
    </w:p>
    <w:p w14:paraId="37DC3E66" w14:textId="77777777" w:rsidR="002B5733" w:rsidRPr="0009635C" w:rsidRDefault="002B5733" w:rsidP="00B90AC8">
      <w:pPr>
        <w:spacing w:line="276" w:lineRule="auto"/>
        <w:ind w:firstLine="709"/>
        <w:jc w:val="both"/>
        <w:rPr>
          <w:sz w:val="26"/>
          <w:szCs w:val="26"/>
          <w:lang w:val="ru-RU"/>
        </w:rPr>
      </w:pPr>
    </w:p>
    <w:p w14:paraId="17529737" w14:textId="270FCBDD" w:rsidR="002B5733" w:rsidRPr="00B90AC8" w:rsidRDefault="00D26B6A" w:rsidP="00B90AC8">
      <w:pPr>
        <w:pStyle w:val="a4"/>
        <w:numPr>
          <w:ilvl w:val="1"/>
          <w:numId w:val="6"/>
        </w:numPr>
        <w:tabs>
          <w:tab w:val="left" w:pos="993"/>
          <w:tab w:val="left" w:pos="1276"/>
        </w:tabs>
        <w:spacing w:line="276" w:lineRule="auto"/>
        <w:ind w:left="0" w:firstLine="709"/>
        <w:jc w:val="left"/>
        <w:rPr>
          <w:b/>
          <w:bCs/>
          <w:sz w:val="26"/>
          <w:szCs w:val="26"/>
          <w:lang w:val="ru-RU"/>
        </w:rPr>
      </w:pPr>
      <w:r w:rsidRPr="00B90AC8">
        <w:rPr>
          <w:b/>
          <w:bCs/>
          <w:sz w:val="26"/>
          <w:szCs w:val="26"/>
          <w:lang w:val="ru-RU"/>
        </w:rPr>
        <w:t>Подтягивание из виса на высокой перекладине</w:t>
      </w:r>
    </w:p>
    <w:p w14:paraId="567FC962" w14:textId="77777777" w:rsidR="002B5733" w:rsidRPr="0009635C" w:rsidRDefault="00D26B6A" w:rsidP="00B90AC8">
      <w:pPr>
        <w:spacing w:line="276" w:lineRule="auto"/>
        <w:ind w:firstLine="709"/>
        <w:jc w:val="both"/>
        <w:rPr>
          <w:sz w:val="26"/>
          <w:szCs w:val="26"/>
          <w:lang w:val="ru-RU"/>
        </w:rPr>
      </w:pPr>
      <w:r w:rsidRPr="00B90AC8">
        <w:rPr>
          <w:sz w:val="26"/>
          <w:szCs w:val="26"/>
          <w:lang w:val="ru-RU"/>
        </w:rPr>
        <w:t xml:space="preserve">Подтягивание на высокой перекладине выполняется из исходного положения: вис хватом сверху, кисти рук на ширине плеч, руки и ноги прямые, ноги не касаются пола, ступни вместе. </w:t>
      </w:r>
      <w:r w:rsidRPr="0009635C">
        <w:rPr>
          <w:sz w:val="26"/>
          <w:szCs w:val="26"/>
          <w:lang w:val="ru-RU"/>
        </w:rPr>
        <w:t>Из виса на прямых руках хватом сверху необходимо подтянуться так, чтобы подбородок оказался выше перекладины, опуститься в вис до полного выпрямления рук, зафиксировать это положение в течение 1 секунды.</w:t>
      </w:r>
    </w:p>
    <w:p w14:paraId="7F5D9B79" w14:textId="77777777" w:rsidR="002B5733" w:rsidRPr="0009635C" w:rsidRDefault="002B5733" w:rsidP="00AC5FD8">
      <w:pPr>
        <w:rPr>
          <w:sz w:val="28"/>
          <w:szCs w:val="28"/>
          <w:lang w:val="ru-RU"/>
        </w:rPr>
        <w:sectPr w:rsidR="002B5733" w:rsidRPr="0009635C" w:rsidSect="002561C0">
          <w:footerReference w:type="default" r:id="rId10"/>
          <w:pgSz w:w="11920" w:h="16840"/>
          <w:pgMar w:top="1134" w:right="850" w:bottom="1134" w:left="1701" w:header="0" w:footer="840" w:gutter="0"/>
          <w:cols w:space="720"/>
          <w:docGrid w:linePitch="299"/>
        </w:sectPr>
      </w:pPr>
    </w:p>
    <w:p w14:paraId="45228038" w14:textId="77777777" w:rsidR="002B5733" w:rsidRPr="00B90AC8" w:rsidRDefault="00D26B6A" w:rsidP="00B90AC8">
      <w:pPr>
        <w:jc w:val="center"/>
        <w:rPr>
          <w:b/>
          <w:bCs/>
          <w:sz w:val="26"/>
          <w:szCs w:val="26"/>
        </w:rPr>
      </w:pPr>
      <w:proofErr w:type="spellStart"/>
      <w:r w:rsidRPr="00B90AC8">
        <w:rPr>
          <w:b/>
          <w:bCs/>
          <w:sz w:val="26"/>
          <w:szCs w:val="26"/>
        </w:rPr>
        <w:lastRenderedPageBreak/>
        <w:t>Нормативы</w:t>
      </w:r>
      <w:proofErr w:type="spellEnd"/>
      <w:r w:rsidRPr="00B90AC8">
        <w:rPr>
          <w:b/>
          <w:bCs/>
          <w:sz w:val="26"/>
          <w:szCs w:val="26"/>
        </w:rPr>
        <w:t xml:space="preserve"> </w:t>
      </w:r>
      <w:proofErr w:type="spellStart"/>
      <w:r w:rsidRPr="00B90AC8">
        <w:rPr>
          <w:b/>
          <w:bCs/>
          <w:sz w:val="26"/>
          <w:szCs w:val="26"/>
        </w:rPr>
        <w:t>по</w:t>
      </w:r>
      <w:proofErr w:type="spellEnd"/>
      <w:r w:rsidRPr="00B90AC8">
        <w:rPr>
          <w:b/>
          <w:bCs/>
          <w:sz w:val="26"/>
          <w:szCs w:val="26"/>
        </w:rPr>
        <w:t xml:space="preserve"> </w:t>
      </w:r>
      <w:proofErr w:type="spellStart"/>
      <w:r w:rsidRPr="00B90AC8">
        <w:rPr>
          <w:b/>
          <w:bCs/>
          <w:sz w:val="26"/>
          <w:szCs w:val="26"/>
        </w:rPr>
        <w:t>физической</w:t>
      </w:r>
      <w:proofErr w:type="spellEnd"/>
      <w:r w:rsidRPr="00B90AC8">
        <w:rPr>
          <w:b/>
          <w:bCs/>
          <w:sz w:val="26"/>
          <w:szCs w:val="26"/>
        </w:rPr>
        <w:t xml:space="preserve"> </w:t>
      </w:r>
      <w:proofErr w:type="spellStart"/>
      <w:r w:rsidRPr="00B90AC8">
        <w:rPr>
          <w:b/>
          <w:bCs/>
          <w:sz w:val="26"/>
          <w:szCs w:val="26"/>
        </w:rPr>
        <w:t>культуре</w:t>
      </w:r>
      <w:proofErr w:type="spellEnd"/>
    </w:p>
    <w:p w14:paraId="579DC992" w14:textId="77777777" w:rsidR="002B5733" w:rsidRPr="00AC5FD8" w:rsidRDefault="002B5733" w:rsidP="00AC5FD8">
      <w:pPr>
        <w:rPr>
          <w:sz w:val="28"/>
          <w:szCs w:val="28"/>
        </w:rPr>
      </w:pPr>
    </w:p>
    <w:tbl>
      <w:tblPr>
        <w:tblStyle w:val="TableNormal"/>
        <w:tblW w:w="9392" w:type="dxa"/>
        <w:tblInd w:w="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66"/>
        <w:gridCol w:w="907"/>
        <w:gridCol w:w="850"/>
        <w:gridCol w:w="993"/>
        <w:gridCol w:w="992"/>
        <w:gridCol w:w="992"/>
        <w:gridCol w:w="992"/>
      </w:tblGrid>
      <w:tr w:rsidR="002B5733" w:rsidRPr="00B90AC8" w14:paraId="3B7DE250" w14:textId="77777777" w:rsidTr="002561C0">
        <w:trPr>
          <w:trHeight w:val="691"/>
        </w:trPr>
        <w:tc>
          <w:tcPr>
            <w:tcW w:w="3666" w:type="dxa"/>
            <w:vMerge w:val="restart"/>
          </w:tcPr>
          <w:p w14:paraId="5B4ACF16" w14:textId="77777777" w:rsidR="002B5733" w:rsidRPr="00B90AC8" w:rsidRDefault="002B5733" w:rsidP="00AC5FD8">
            <w:pPr>
              <w:rPr>
                <w:sz w:val="26"/>
                <w:szCs w:val="26"/>
              </w:rPr>
            </w:pPr>
          </w:p>
          <w:p w14:paraId="5FF77228" w14:textId="77777777" w:rsidR="002B5733" w:rsidRPr="00B90AC8" w:rsidRDefault="002B5733" w:rsidP="00AC5FD8">
            <w:pPr>
              <w:rPr>
                <w:sz w:val="26"/>
                <w:szCs w:val="26"/>
              </w:rPr>
            </w:pPr>
          </w:p>
          <w:p w14:paraId="32E34957" w14:textId="77777777" w:rsidR="002B5733" w:rsidRPr="00B90AC8" w:rsidRDefault="00D26B6A" w:rsidP="00AC5FD8">
            <w:pPr>
              <w:rPr>
                <w:sz w:val="26"/>
                <w:szCs w:val="26"/>
              </w:rPr>
            </w:pPr>
            <w:proofErr w:type="spellStart"/>
            <w:r w:rsidRPr="00B90AC8">
              <w:rPr>
                <w:sz w:val="26"/>
                <w:szCs w:val="26"/>
              </w:rPr>
              <w:t>Контрольные</w:t>
            </w:r>
            <w:proofErr w:type="spellEnd"/>
            <w:r w:rsidRPr="00B90AC8">
              <w:rPr>
                <w:sz w:val="26"/>
                <w:szCs w:val="26"/>
              </w:rPr>
              <w:t xml:space="preserve"> </w:t>
            </w:r>
            <w:proofErr w:type="spellStart"/>
            <w:r w:rsidRPr="00B90AC8">
              <w:rPr>
                <w:sz w:val="26"/>
                <w:szCs w:val="26"/>
              </w:rPr>
              <w:t>упражнения</w:t>
            </w:r>
            <w:proofErr w:type="spellEnd"/>
          </w:p>
        </w:tc>
        <w:tc>
          <w:tcPr>
            <w:tcW w:w="5726" w:type="dxa"/>
            <w:gridSpan w:val="6"/>
          </w:tcPr>
          <w:p w14:paraId="54815C28" w14:textId="77777777" w:rsidR="002B5733" w:rsidRPr="00B90AC8" w:rsidRDefault="002B5733" w:rsidP="00AC5FD8">
            <w:pPr>
              <w:rPr>
                <w:sz w:val="26"/>
                <w:szCs w:val="26"/>
              </w:rPr>
            </w:pPr>
          </w:p>
          <w:p w14:paraId="01B9444D" w14:textId="77777777" w:rsidR="002B5733" w:rsidRPr="00B90AC8" w:rsidRDefault="00D26B6A" w:rsidP="00AC5FD8">
            <w:pPr>
              <w:rPr>
                <w:sz w:val="26"/>
                <w:szCs w:val="26"/>
              </w:rPr>
            </w:pPr>
            <w:proofErr w:type="spellStart"/>
            <w:r w:rsidRPr="00B90AC8">
              <w:rPr>
                <w:sz w:val="26"/>
                <w:szCs w:val="26"/>
              </w:rPr>
              <w:t>Зачетные</w:t>
            </w:r>
            <w:proofErr w:type="spellEnd"/>
            <w:r w:rsidRPr="00B90AC8">
              <w:rPr>
                <w:sz w:val="26"/>
                <w:szCs w:val="26"/>
              </w:rPr>
              <w:t xml:space="preserve"> </w:t>
            </w:r>
            <w:proofErr w:type="spellStart"/>
            <w:r w:rsidRPr="00B90AC8">
              <w:rPr>
                <w:sz w:val="26"/>
                <w:szCs w:val="26"/>
              </w:rPr>
              <w:t>показатели</w:t>
            </w:r>
            <w:proofErr w:type="spellEnd"/>
          </w:p>
        </w:tc>
      </w:tr>
      <w:tr w:rsidR="002B5733" w:rsidRPr="00B90AC8" w14:paraId="11B2BE7C" w14:textId="77777777" w:rsidTr="002561C0">
        <w:trPr>
          <w:trHeight w:val="402"/>
        </w:trPr>
        <w:tc>
          <w:tcPr>
            <w:tcW w:w="3666" w:type="dxa"/>
            <w:vMerge/>
          </w:tcPr>
          <w:p w14:paraId="675FF493" w14:textId="77777777" w:rsidR="002B5733" w:rsidRPr="00B90AC8" w:rsidRDefault="002B5733" w:rsidP="00AC5FD8">
            <w:pPr>
              <w:rPr>
                <w:sz w:val="26"/>
                <w:szCs w:val="26"/>
              </w:rPr>
            </w:pPr>
          </w:p>
        </w:tc>
        <w:tc>
          <w:tcPr>
            <w:tcW w:w="2750" w:type="dxa"/>
            <w:gridSpan w:val="3"/>
          </w:tcPr>
          <w:p w14:paraId="67369041" w14:textId="77777777" w:rsidR="002B5733" w:rsidRPr="00B90AC8" w:rsidRDefault="00FB7F23" w:rsidP="00AC5FD8">
            <w:pPr>
              <w:rPr>
                <w:sz w:val="26"/>
                <w:szCs w:val="26"/>
              </w:rPr>
            </w:pPr>
            <w:proofErr w:type="spellStart"/>
            <w:r w:rsidRPr="00B90AC8">
              <w:rPr>
                <w:sz w:val="26"/>
                <w:szCs w:val="26"/>
              </w:rPr>
              <w:t>Юноши</w:t>
            </w:r>
            <w:proofErr w:type="spellEnd"/>
          </w:p>
        </w:tc>
        <w:tc>
          <w:tcPr>
            <w:tcW w:w="2976" w:type="dxa"/>
            <w:gridSpan w:val="3"/>
          </w:tcPr>
          <w:p w14:paraId="3348FA2F" w14:textId="77777777" w:rsidR="002B5733" w:rsidRPr="00B90AC8" w:rsidRDefault="00FB7F23" w:rsidP="00AC5FD8">
            <w:pPr>
              <w:rPr>
                <w:sz w:val="26"/>
                <w:szCs w:val="26"/>
              </w:rPr>
            </w:pPr>
            <w:proofErr w:type="spellStart"/>
            <w:r w:rsidRPr="00B90AC8">
              <w:rPr>
                <w:sz w:val="26"/>
                <w:szCs w:val="26"/>
              </w:rPr>
              <w:t>Девушки</w:t>
            </w:r>
            <w:proofErr w:type="spellEnd"/>
          </w:p>
        </w:tc>
      </w:tr>
      <w:tr w:rsidR="002B5733" w:rsidRPr="00B90AC8" w14:paraId="63C5E72B" w14:textId="77777777" w:rsidTr="002561C0">
        <w:trPr>
          <w:trHeight w:val="381"/>
        </w:trPr>
        <w:tc>
          <w:tcPr>
            <w:tcW w:w="3666" w:type="dxa"/>
            <w:vMerge/>
          </w:tcPr>
          <w:p w14:paraId="1142539F" w14:textId="77777777" w:rsidR="002B5733" w:rsidRPr="00B90AC8" w:rsidRDefault="002B5733" w:rsidP="00AC5FD8">
            <w:pPr>
              <w:rPr>
                <w:sz w:val="26"/>
                <w:szCs w:val="26"/>
              </w:rPr>
            </w:pPr>
          </w:p>
        </w:tc>
        <w:tc>
          <w:tcPr>
            <w:tcW w:w="907" w:type="dxa"/>
          </w:tcPr>
          <w:p w14:paraId="388EB38F" w14:textId="77777777" w:rsidR="002B5733" w:rsidRPr="00B90AC8" w:rsidRDefault="00D26B6A" w:rsidP="00AC5FD8">
            <w:pPr>
              <w:rPr>
                <w:sz w:val="26"/>
                <w:szCs w:val="26"/>
              </w:rPr>
            </w:pPr>
            <w:r w:rsidRPr="00B90AC8">
              <w:rPr>
                <w:sz w:val="26"/>
                <w:szCs w:val="26"/>
              </w:rPr>
              <w:t>«5»</w:t>
            </w:r>
          </w:p>
        </w:tc>
        <w:tc>
          <w:tcPr>
            <w:tcW w:w="850" w:type="dxa"/>
          </w:tcPr>
          <w:p w14:paraId="558B42A6" w14:textId="77777777" w:rsidR="002B5733" w:rsidRPr="00B90AC8" w:rsidRDefault="00D26B6A" w:rsidP="00AC5FD8">
            <w:pPr>
              <w:rPr>
                <w:sz w:val="26"/>
                <w:szCs w:val="26"/>
              </w:rPr>
            </w:pPr>
            <w:r w:rsidRPr="00B90AC8">
              <w:rPr>
                <w:sz w:val="26"/>
                <w:szCs w:val="26"/>
              </w:rPr>
              <w:t>«4»</w:t>
            </w:r>
          </w:p>
        </w:tc>
        <w:tc>
          <w:tcPr>
            <w:tcW w:w="993" w:type="dxa"/>
          </w:tcPr>
          <w:p w14:paraId="5A88C201" w14:textId="77777777" w:rsidR="002B5733" w:rsidRPr="00B90AC8" w:rsidRDefault="00D26B6A" w:rsidP="00AC5FD8">
            <w:pPr>
              <w:rPr>
                <w:sz w:val="26"/>
                <w:szCs w:val="26"/>
              </w:rPr>
            </w:pPr>
            <w:r w:rsidRPr="00B90AC8">
              <w:rPr>
                <w:sz w:val="26"/>
                <w:szCs w:val="26"/>
              </w:rPr>
              <w:t>«3»</w:t>
            </w:r>
          </w:p>
        </w:tc>
        <w:tc>
          <w:tcPr>
            <w:tcW w:w="992" w:type="dxa"/>
          </w:tcPr>
          <w:p w14:paraId="4B878930" w14:textId="77777777" w:rsidR="002B5733" w:rsidRPr="00B90AC8" w:rsidRDefault="00D26B6A" w:rsidP="00AC5FD8">
            <w:pPr>
              <w:rPr>
                <w:sz w:val="26"/>
                <w:szCs w:val="26"/>
              </w:rPr>
            </w:pPr>
            <w:r w:rsidRPr="00B90AC8">
              <w:rPr>
                <w:sz w:val="26"/>
                <w:szCs w:val="26"/>
              </w:rPr>
              <w:t>«5»</w:t>
            </w:r>
          </w:p>
        </w:tc>
        <w:tc>
          <w:tcPr>
            <w:tcW w:w="992" w:type="dxa"/>
          </w:tcPr>
          <w:p w14:paraId="29A6D4B3" w14:textId="77777777" w:rsidR="002B5733" w:rsidRPr="00B90AC8" w:rsidRDefault="00D26B6A" w:rsidP="00AC5FD8">
            <w:pPr>
              <w:rPr>
                <w:sz w:val="26"/>
                <w:szCs w:val="26"/>
              </w:rPr>
            </w:pPr>
            <w:r w:rsidRPr="00B90AC8">
              <w:rPr>
                <w:sz w:val="26"/>
                <w:szCs w:val="26"/>
              </w:rPr>
              <w:t>«4»</w:t>
            </w:r>
          </w:p>
        </w:tc>
        <w:tc>
          <w:tcPr>
            <w:tcW w:w="992" w:type="dxa"/>
          </w:tcPr>
          <w:p w14:paraId="003A9DD7" w14:textId="77777777" w:rsidR="002B5733" w:rsidRPr="00B90AC8" w:rsidRDefault="00D26B6A" w:rsidP="00AC5FD8">
            <w:pPr>
              <w:rPr>
                <w:sz w:val="26"/>
                <w:szCs w:val="26"/>
              </w:rPr>
            </w:pPr>
            <w:r w:rsidRPr="00B90AC8">
              <w:rPr>
                <w:sz w:val="26"/>
                <w:szCs w:val="26"/>
              </w:rPr>
              <w:t>«3»</w:t>
            </w:r>
          </w:p>
        </w:tc>
      </w:tr>
      <w:tr w:rsidR="002B5733" w:rsidRPr="002E4AC5" w14:paraId="36BA3D63" w14:textId="77777777" w:rsidTr="002561C0">
        <w:trPr>
          <w:trHeight w:val="871"/>
        </w:trPr>
        <w:tc>
          <w:tcPr>
            <w:tcW w:w="9392" w:type="dxa"/>
            <w:gridSpan w:val="7"/>
          </w:tcPr>
          <w:p w14:paraId="3A4240F4" w14:textId="77777777" w:rsidR="002B5733" w:rsidRPr="002561C0" w:rsidRDefault="00D26B6A" w:rsidP="00AC5FD8">
            <w:pPr>
              <w:rPr>
                <w:sz w:val="26"/>
                <w:szCs w:val="26"/>
                <w:lang w:val="ru-RU"/>
              </w:rPr>
            </w:pPr>
            <w:r w:rsidRPr="002561C0">
              <w:rPr>
                <w:sz w:val="26"/>
                <w:szCs w:val="26"/>
                <w:lang w:val="ru-RU"/>
              </w:rPr>
              <w:t xml:space="preserve">Для </w:t>
            </w:r>
            <w:proofErr w:type="gramStart"/>
            <w:r w:rsidRPr="002561C0">
              <w:rPr>
                <w:sz w:val="26"/>
                <w:szCs w:val="26"/>
                <w:lang w:val="ru-RU"/>
              </w:rPr>
              <w:t>поступающих</w:t>
            </w:r>
            <w:proofErr w:type="gramEnd"/>
            <w:r w:rsidRPr="002561C0">
              <w:rPr>
                <w:sz w:val="26"/>
                <w:szCs w:val="26"/>
                <w:lang w:val="ru-RU"/>
              </w:rPr>
              <w:t xml:space="preserve"> на 1 курс (очная форма обучения)</w:t>
            </w:r>
          </w:p>
          <w:p w14:paraId="1AC29AD2" w14:textId="77777777" w:rsidR="002B5733" w:rsidRPr="0009635C" w:rsidRDefault="00D26B6A" w:rsidP="00AC5FD8">
            <w:pPr>
              <w:rPr>
                <w:sz w:val="26"/>
                <w:szCs w:val="26"/>
                <w:lang w:val="ru-RU"/>
              </w:rPr>
            </w:pPr>
            <w:r w:rsidRPr="0009635C">
              <w:rPr>
                <w:sz w:val="26"/>
                <w:szCs w:val="26"/>
                <w:lang w:val="ru-RU"/>
              </w:rPr>
              <w:t>по образовательной программе среднего профессионального образования по специальности 40.02.02 Правоохранительная деятельность</w:t>
            </w:r>
          </w:p>
        </w:tc>
      </w:tr>
      <w:tr w:rsidR="002B5733" w:rsidRPr="00B90AC8" w14:paraId="2DB87DA4" w14:textId="77777777" w:rsidTr="002561C0">
        <w:trPr>
          <w:trHeight w:val="808"/>
        </w:trPr>
        <w:tc>
          <w:tcPr>
            <w:tcW w:w="3666" w:type="dxa"/>
          </w:tcPr>
          <w:p w14:paraId="21D1C34D" w14:textId="77777777" w:rsidR="002B5733" w:rsidRPr="0009635C" w:rsidRDefault="00D26B6A" w:rsidP="00AC5FD8">
            <w:pPr>
              <w:rPr>
                <w:sz w:val="26"/>
                <w:szCs w:val="26"/>
                <w:lang w:val="ru-RU"/>
              </w:rPr>
            </w:pPr>
            <w:r w:rsidRPr="0009635C">
              <w:rPr>
                <w:sz w:val="26"/>
                <w:szCs w:val="26"/>
                <w:lang w:val="ru-RU"/>
              </w:rPr>
              <w:t xml:space="preserve">Поднимание туловища </w:t>
            </w:r>
            <w:proofErr w:type="gramStart"/>
            <w:r w:rsidRPr="0009635C">
              <w:rPr>
                <w:sz w:val="26"/>
                <w:szCs w:val="26"/>
                <w:lang w:val="ru-RU"/>
              </w:rPr>
              <w:t>из</w:t>
            </w:r>
            <w:proofErr w:type="gramEnd"/>
          </w:p>
          <w:p w14:paraId="073E2DA1" w14:textId="77777777" w:rsidR="002B5733" w:rsidRPr="0009635C" w:rsidRDefault="00D26B6A" w:rsidP="00AC5FD8">
            <w:pPr>
              <w:rPr>
                <w:sz w:val="26"/>
                <w:szCs w:val="26"/>
                <w:lang w:val="ru-RU"/>
              </w:rPr>
            </w:pPr>
            <w:proofErr w:type="gramStart"/>
            <w:r w:rsidRPr="0009635C">
              <w:rPr>
                <w:sz w:val="26"/>
                <w:szCs w:val="26"/>
                <w:lang w:val="ru-RU"/>
              </w:rPr>
              <w:t>положения</w:t>
            </w:r>
            <w:proofErr w:type="gramEnd"/>
            <w:r w:rsidRPr="0009635C">
              <w:rPr>
                <w:sz w:val="26"/>
                <w:szCs w:val="26"/>
                <w:lang w:val="ru-RU"/>
              </w:rPr>
              <w:t xml:space="preserve"> лежа на спине (количество раз за 1 мин)</w:t>
            </w:r>
          </w:p>
        </w:tc>
        <w:tc>
          <w:tcPr>
            <w:tcW w:w="907" w:type="dxa"/>
          </w:tcPr>
          <w:p w14:paraId="776925FE" w14:textId="77777777" w:rsidR="002B5733" w:rsidRPr="0009635C" w:rsidRDefault="002B5733" w:rsidP="00AC5FD8">
            <w:pPr>
              <w:rPr>
                <w:sz w:val="26"/>
                <w:szCs w:val="26"/>
                <w:lang w:val="ru-RU"/>
              </w:rPr>
            </w:pPr>
          </w:p>
          <w:p w14:paraId="17E37D6F" w14:textId="77777777" w:rsidR="002B5733" w:rsidRPr="00B90AC8" w:rsidRDefault="00D26B6A" w:rsidP="00AC5FD8">
            <w:pPr>
              <w:rPr>
                <w:sz w:val="26"/>
                <w:szCs w:val="26"/>
              </w:rPr>
            </w:pPr>
            <w:r w:rsidRPr="00B90AC8">
              <w:rPr>
                <w:sz w:val="26"/>
                <w:szCs w:val="26"/>
              </w:rPr>
              <w:t>50</w:t>
            </w:r>
          </w:p>
        </w:tc>
        <w:tc>
          <w:tcPr>
            <w:tcW w:w="850" w:type="dxa"/>
          </w:tcPr>
          <w:p w14:paraId="0D4FBE0E" w14:textId="77777777" w:rsidR="002B5733" w:rsidRPr="00B90AC8" w:rsidRDefault="002B5733" w:rsidP="00AC5FD8">
            <w:pPr>
              <w:rPr>
                <w:sz w:val="26"/>
                <w:szCs w:val="26"/>
              </w:rPr>
            </w:pPr>
          </w:p>
          <w:p w14:paraId="473AD170" w14:textId="77777777" w:rsidR="002B5733" w:rsidRPr="00B90AC8" w:rsidRDefault="00D26B6A" w:rsidP="00AC5FD8">
            <w:pPr>
              <w:rPr>
                <w:sz w:val="26"/>
                <w:szCs w:val="26"/>
              </w:rPr>
            </w:pPr>
            <w:r w:rsidRPr="00B90AC8">
              <w:rPr>
                <w:sz w:val="26"/>
                <w:szCs w:val="26"/>
              </w:rPr>
              <w:t>40</w:t>
            </w:r>
          </w:p>
        </w:tc>
        <w:tc>
          <w:tcPr>
            <w:tcW w:w="993" w:type="dxa"/>
          </w:tcPr>
          <w:p w14:paraId="368191ED" w14:textId="77777777" w:rsidR="002B5733" w:rsidRPr="00B90AC8" w:rsidRDefault="002B5733" w:rsidP="00AC5FD8">
            <w:pPr>
              <w:rPr>
                <w:sz w:val="26"/>
                <w:szCs w:val="26"/>
              </w:rPr>
            </w:pPr>
          </w:p>
          <w:p w14:paraId="23C7FB94" w14:textId="77777777" w:rsidR="002B5733" w:rsidRPr="00B90AC8" w:rsidRDefault="00D26B6A" w:rsidP="00AC5FD8">
            <w:pPr>
              <w:rPr>
                <w:sz w:val="26"/>
                <w:szCs w:val="26"/>
              </w:rPr>
            </w:pPr>
            <w:r w:rsidRPr="00B90AC8">
              <w:rPr>
                <w:sz w:val="26"/>
                <w:szCs w:val="26"/>
              </w:rPr>
              <w:t>36</w:t>
            </w:r>
          </w:p>
        </w:tc>
        <w:tc>
          <w:tcPr>
            <w:tcW w:w="992" w:type="dxa"/>
          </w:tcPr>
          <w:p w14:paraId="4A0B255F" w14:textId="77777777" w:rsidR="002B5733" w:rsidRPr="00B90AC8" w:rsidRDefault="002B5733" w:rsidP="00AC5FD8">
            <w:pPr>
              <w:rPr>
                <w:sz w:val="26"/>
                <w:szCs w:val="26"/>
              </w:rPr>
            </w:pPr>
          </w:p>
          <w:p w14:paraId="28A587BA" w14:textId="77777777" w:rsidR="002B5733" w:rsidRPr="00B90AC8" w:rsidRDefault="00D26B6A" w:rsidP="00AC5FD8">
            <w:pPr>
              <w:rPr>
                <w:sz w:val="26"/>
                <w:szCs w:val="26"/>
              </w:rPr>
            </w:pPr>
            <w:r w:rsidRPr="00B90AC8">
              <w:rPr>
                <w:sz w:val="26"/>
                <w:szCs w:val="26"/>
              </w:rPr>
              <w:t>44</w:t>
            </w:r>
          </w:p>
        </w:tc>
        <w:tc>
          <w:tcPr>
            <w:tcW w:w="992" w:type="dxa"/>
          </w:tcPr>
          <w:p w14:paraId="7154B8B8" w14:textId="77777777" w:rsidR="002B5733" w:rsidRPr="00B90AC8" w:rsidRDefault="002B5733" w:rsidP="00AC5FD8">
            <w:pPr>
              <w:rPr>
                <w:sz w:val="26"/>
                <w:szCs w:val="26"/>
              </w:rPr>
            </w:pPr>
          </w:p>
          <w:p w14:paraId="5A3F55FD" w14:textId="77777777" w:rsidR="002B5733" w:rsidRPr="00B90AC8" w:rsidRDefault="00D26B6A" w:rsidP="00AC5FD8">
            <w:pPr>
              <w:rPr>
                <w:sz w:val="26"/>
                <w:szCs w:val="26"/>
              </w:rPr>
            </w:pPr>
            <w:r w:rsidRPr="00B90AC8">
              <w:rPr>
                <w:sz w:val="26"/>
                <w:szCs w:val="26"/>
              </w:rPr>
              <w:t>36</w:t>
            </w:r>
          </w:p>
        </w:tc>
        <w:tc>
          <w:tcPr>
            <w:tcW w:w="992" w:type="dxa"/>
          </w:tcPr>
          <w:p w14:paraId="4AD2C185" w14:textId="77777777" w:rsidR="002B5733" w:rsidRPr="00B90AC8" w:rsidRDefault="002B5733" w:rsidP="00AC5FD8">
            <w:pPr>
              <w:rPr>
                <w:sz w:val="26"/>
                <w:szCs w:val="26"/>
              </w:rPr>
            </w:pPr>
          </w:p>
          <w:p w14:paraId="1256F9C4" w14:textId="77777777" w:rsidR="002B5733" w:rsidRPr="00B90AC8" w:rsidRDefault="00D26B6A" w:rsidP="00AC5FD8">
            <w:pPr>
              <w:rPr>
                <w:sz w:val="26"/>
                <w:szCs w:val="26"/>
              </w:rPr>
            </w:pPr>
            <w:r w:rsidRPr="00B90AC8">
              <w:rPr>
                <w:sz w:val="26"/>
                <w:szCs w:val="26"/>
              </w:rPr>
              <w:t>33</w:t>
            </w:r>
          </w:p>
        </w:tc>
      </w:tr>
      <w:tr w:rsidR="002B5733" w:rsidRPr="00B90AC8" w14:paraId="5E709FF2" w14:textId="77777777" w:rsidTr="002561C0">
        <w:trPr>
          <w:trHeight w:val="546"/>
        </w:trPr>
        <w:tc>
          <w:tcPr>
            <w:tcW w:w="3666" w:type="dxa"/>
          </w:tcPr>
          <w:p w14:paraId="19B8C137" w14:textId="665E2D1D" w:rsidR="002B5733" w:rsidRPr="00B90AC8" w:rsidRDefault="00D26B6A" w:rsidP="00AC5FD8">
            <w:pPr>
              <w:rPr>
                <w:sz w:val="26"/>
                <w:szCs w:val="26"/>
              </w:rPr>
            </w:pPr>
            <w:proofErr w:type="spellStart"/>
            <w:r w:rsidRPr="00B90AC8">
              <w:rPr>
                <w:sz w:val="26"/>
                <w:szCs w:val="26"/>
              </w:rPr>
              <w:t>Бег</w:t>
            </w:r>
            <w:proofErr w:type="spellEnd"/>
            <w:r w:rsidRPr="00B90AC8">
              <w:rPr>
                <w:sz w:val="26"/>
                <w:szCs w:val="26"/>
              </w:rPr>
              <w:t xml:space="preserve"> </w:t>
            </w:r>
            <w:proofErr w:type="spellStart"/>
            <w:r w:rsidRPr="00B90AC8">
              <w:rPr>
                <w:sz w:val="26"/>
                <w:szCs w:val="26"/>
              </w:rPr>
              <w:t>на</w:t>
            </w:r>
            <w:proofErr w:type="spellEnd"/>
            <w:r w:rsidRPr="00B90AC8">
              <w:rPr>
                <w:sz w:val="26"/>
                <w:szCs w:val="26"/>
              </w:rPr>
              <w:t xml:space="preserve"> </w:t>
            </w:r>
            <w:r w:rsidR="00B90AC8" w:rsidRPr="00B90AC8">
              <w:rPr>
                <w:sz w:val="26"/>
                <w:szCs w:val="26"/>
                <w:lang w:val="ru-RU"/>
              </w:rPr>
              <w:t>1000</w:t>
            </w:r>
            <w:r w:rsidRPr="00B90AC8">
              <w:rPr>
                <w:sz w:val="26"/>
                <w:szCs w:val="26"/>
              </w:rPr>
              <w:t xml:space="preserve"> </w:t>
            </w:r>
            <w:proofErr w:type="spellStart"/>
            <w:r w:rsidRPr="00B90AC8">
              <w:rPr>
                <w:sz w:val="26"/>
                <w:szCs w:val="26"/>
              </w:rPr>
              <w:t>метров</w:t>
            </w:r>
            <w:proofErr w:type="spellEnd"/>
            <w:r w:rsidRPr="00B90AC8">
              <w:rPr>
                <w:sz w:val="26"/>
                <w:szCs w:val="26"/>
              </w:rPr>
              <w:t>, (</w:t>
            </w:r>
            <w:proofErr w:type="spellStart"/>
            <w:r w:rsidRPr="00B90AC8">
              <w:rPr>
                <w:sz w:val="26"/>
                <w:szCs w:val="26"/>
              </w:rPr>
              <w:t>сек</w:t>
            </w:r>
            <w:proofErr w:type="spellEnd"/>
            <w:r w:rsidRPr="00B90AC8">
              <w:rPr>
                <w:sz w:val="26"/>
                <w:szCs w:val="26"/>
              </w:rPr>
              <w:t>.)</w:t>
            </w:r>
          </w:p>
        </w:tc>
        <w:tc>
          <w:tcPr>
            <w:tcW w:w="907" w:type="dxa"/>
          </w:tcPr>
          <w:p w14:paraId="5FD91D24" w14:textId="243F2D9A" w:rsidR="002B5733" w:rsidRPr="002561C0" w:rsidRDefault="002561C0" w:rsidP="00AC5FD8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3,30</w:t>
            </w:r>
          </w:p>
        </w:tc>
        <w:tc>
          <w:tcPr>
            <w:tcW w:w="850" w:type="dxa"/>
          </w:tcPr>
          <w:p w14:paraId="273FD6D4" w14:textId="65E7FC56" w:rsidR="002B5733" w:rsidRPr="002561C0" w:rsidRDefault="002561C0" w:rsidP="00AC5FD8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3,50</w:t>
            </w:r>
          </w:p>
        </w:tc>
        <w:tc>
          <w:tcPr>
            <w:tcW w:w="993" w:type="dxa"/>
          </w:tcPr>
          <w:p w14:paraId="57215A4E" w14:textId="25100761" w:rsidR="002B5733" w:rsidRPr="002561C0" w:rsidRDefault="002561C0" w:rsidP="00AC5FD8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4,20</w:t>
            </w:r>
          </w:p>
        </w:tc>
        <w:tc>
          <w:tcPr>
            <w:tcW w:w="992" w:type="dxa"/>
          </w:tcPr>
          <w:p w14:paraId="359253A1" w14:textId="03C30CAF" w:rsidR="002B5733" w:rsidRPr="002561C0" w:rsidRDefault="002561C0" w:rsidP="00AC5FD8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4,2</w:t>
            </w:r>
          </w:p>
        </w:tc>
        <w:tc>
          <w:tcPr>
            <w:tcW w:w="992" w:type="dxa"/>
          </w:tcPr>
          <w:p w14:paraId="499F138A" w14:textId="2A059023" w:rsidR="002B5733" w:rsidRPr="002561C0" w:rsidRDefault="002561C0" w:rsidP="00AC5FD8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4,4</w:t>
            </w:r>
          </w:p>
        </w:tc>
        <w:tc>
          <w:tcPr>
            <w:tcW w:w="992" w:type="dxa"/>
          </w:tcPr>
          <w:p w14:paraId="76BD7CFB" w14:textId="44CA97F8" w:rsidR="002B5733" w:rsidRPr="002561C0" w:rsidRDefault="002561C0" w:rsidP="00AC5FD8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5,0</w:t>
            </w:r>
          </w:p>
        </w:tc>
      </w:tr>
      <w:tr w:rsidR="002B5733" w:rsidRPr="00B90AC8" w14:paraId="529F43E7" w14:textId="77777777" w:rsidTr="002561C0">
        <w:trPr>
          <w:trHeight w:val="792"/>
        </w:trPr>
        <w:tc>
          <w:tcPr>
            <w:tcW w:w="3666" w:type="dxa"/>
          </w:tcPr>
          <w:p w14:paraId="21B4DD02" w14:textId="77777777" w:rsidR="002B5733" w:rsidRPr="0009635C" w:rsidRDefault="00D26B6A" w:rsidP="00AC5FD8">
            <w:pPr>
              <w:rPr>
                <w:sz w:val="26"/>
                <w:szCs w:val="26"/>
                <w:lang w:val="ru-RU"/>
              </w:rPr>
            </w:pPr>
            <w:r w:rsidRPr="0009635C">
              <w:rPr>
                <w:sz w:val="26"/>
                <w:szCs w:val="26"/>
                <w:lang w:val="ru-RU"/>
              </w:rPr>
              <w:t xml:space="preserve">Сгибание и разгибание рук </w:t>
            </w:r>
            <w:proofErr w:type="gramStart"/>
            <w:r w:rsidRPr="0009635C">
              <w:rPr>
                <w:sz w:val="26"/>
                <w:szCs w:val="26"/>
                <w:lang w:val="ru-RU"/>
              </w:rPr>
              <w:t>в</w:t>
            </w:r>
            <w:proofErr w:type="gramEnd"/>
          </w:p>
          <w:p w14:paraId="328F6441" w14:textId="77777777" w:rsidR="002B5733" w:rsidRPr="0009635C" w:rsidRDefault="00D26B6A" w:rsidP="00AC5FD8">
            <w:pPr>
              <w:rPr>
                <w:sz w:val="26"/>
                <w:szCs w:val="26"/>
                <w:lang w:val="ru-RU"/>
              </w:rPr>
            </w:pPr>
            <w:proofErr w:type="gramStart"/>
            <w:r w:rsidRPr="0009635C">
              <w:rPr>
                <w:sz w:val="26"/>
                <w:szCs w:val="26"/>
                <w:lang w:val="ru-RU"/>
              </w:rPr>
              <w:t>упоре</w:t>
            </w:r>
            <w:proofErr w:type="gramEnd"/>
            <w:r w:rsidRPr="0009635C">
              <w:rPr>
                <w:sz w:val="26"/>
                <w:szCs w:val="26"/>
                <w:lang w:val="ru-RU"/>
              </w:rPr>
              <w:t xml:space="preserve"> лежа на полу (количество раз)</w:t>
            </w:r>
          </w:p>
        </w:tc>
        <w:tc>
          <w:tcPr>
            <w:tcW w:w="907" w:type="dxa"/>
          </w:tcPr>
          <w:p w14:paraId="4205D2E0" w14:textId="77777777" w:rsidR="002B5733" w:rsidRPr="0009635C" w:rsidRDefault="002B5733" w:rsidP="00AC5FD8">
            <w:pPr>
              <w:rPr>
                <w:sz w:val="26"/>
                <w:szCs w:val="26"/>
                <w:lang w:val="ru-RU"/>
              </w:rPr>
            </w:pPr>
          </w:p>
          <w:p w14:paraId="7477BD3A" w14:textId="77777777" w:rsidR="002B5733" w:rsidRPr="00B90AC8" w:rsidRDefault="00D26B6A" w:rsidP="00AC5FD8">
            <w:pPr>
              <w:rPr>
                <w:sz w:val="26"/>
                <w:szCs w:val="26"/>
              </w:rPr>
            </w:pPr>
            <w:r w:rsidRPr="00B90AC8">
              <w:rPr>
                <w:sz w:val="26"/>
                <w:szCs w:val="26"/>
              </w:rPr>
              <w:t>42</w:t>
            </w:r>
          </w:p>
        </w:tc>
        <w:tc>
          <w:tcPr>
            <w:tcW w:w="850" w:type="dxa"/>
          </w:tcPr>
          <w:p w14:paraId="30A362D1" w14:textId="77777777" w:rsidR="002B5733" w:rsidRPr="00B90AC8" w:rsidRDefault="002B5733" w:rsidP="00AC5FD8">
            <w:pPr>
              <w:rPr>
                <w:sz w:val="26"/>
                <w:szCs w:val="26"/>
              </w:rPr>
            </w:pPr>
          </w:p>
          <w:p w14:paraId="0712B270" w14:textId="77777777" w:rsidR="002B5733" w:rsidRPr="00B90AC8" w:rsidRDefault="00D26B6A" w:rsidP="00AC5FD8">
            <w:pPr>
              <w:rPr>
                <w:sz w:val="26"/>
                <w:szCs w:val="26"/>
              </w:rPr>
            </w:pPr>
            <w:r w:rsidRPr="00B90AC8">
              <w:rPr>
                <w:sz w:val="26"/>
                <w:szCs w:val="26"/>
              </w:rPr>
              <w:t>31</w:t>
            </w:r>
          </w:p>
        </w:tc>
        <w:tc>
          <w:tcPr>
            <w:tcW w:w="993" w:type="dxa"/>
          </w:tcPr>
          <w:p w14:paraId="7354233D" w14:textId="77777777" w:rsidR="002B5733" w:rsidRPr="00B90AC8" w:rsidRDefault="002B5733" w:rsidP="00AC5FD8">
            <w:pPr>
              <w:rPr>
                <w:sz w:val="26"/>
                <w:szCs w:val="26"/>
              </w:rPr>
            </w:pPr>
          </w:p>
          <w:p w14:paraId="7DD8CFF8" w14:textId="77777777" w:rsidR="002B5733" w:rsidRPr="00B90AC8" w:rsidRDefault="00D26B6A" w:rsidP="00AC5FD8">
            <w:pPr>
              <w:rPr>
                <w:sz w:val="26"/>
                <w:szCs w:val="26"/>
              </w:rPr>
            </w:pPr>
            <w:r w:rsidRPr="00B90AC8">
              <w:rPr>
                <w:sz w:val="26"/>
                <w:szCs w:val="26"/>
              </w:rPr>
              <w:t>27</w:t>
            </w:r>
          </w:p>
        </w:tc>
        <w:tc>
          <w:tcPr>
            <w:tcW w:w="992" w:type="dxa"/>
          </w:tcPr>
          <w:p w14:paraId="01AF6432" w14:textId="77777777" w:rsidR="002B5733" w:rsidRPr="00B90AC8" w:rsidRDefault="002B5733" w:rsidP="00AC5FD8">
            <w:pPr>
              <w:rPr>
                <w:sz w:val="26"/>
                <w:szCs w:val="26"/>
              </w:rPr>
            </w:pPr>
          </w:p>
          <w:p w14:paraId="40A37275" w14:textId="77777777" w:rsidR="002B5733" w:rsidRPr="00B90AC8" w:rsidRDefault="00D26B6A" w:rsidP="00AC5FD8">
            <w:pPr>
              <w:rPr>
                <w:sz w:val="26"/>
                <w:szCs w:val="26"/>
              </w:rPr>
            </w:pPr>
            <w:r w:rsidRPr="00B90AC8">
              <w:rPr>
                <w:sz w:val="26"/>
                <w:szCs w:val="26"/>
              </w:rPr>
              <w:t>16</w:t>
            </w:r>
          </w:p>
        </w:tc>
        <w:tc>
          <w:tcPr>
            <w:tcW w:w="992" w:type="dxa"/>
          </w:tcPr>
          <w:p w14:paraId="596AD75C" w14:textId="77777777" w:rsidR="002B5733" w:rsidRPr="00B90AC8" w:rsidRDefault="002B5733" w:rsidP="00AC5FD8">
            <w:pPr>
              <w:rPr>
                <w:sz w:val="26"/>
                <w:szCs w:val="26"/>
              </w:rPr>
            </w:pPr>
          </w:p>
          <w:p w14:paraId="72D4C1A1" w14:textId="77777777" w:rsidR="002B5733" w:rsidRPr="00B90AC8" w:rsidRDefault="00D26B6A" w:rsidP="00AC5FD8">
            <w:pPr>
              <w:rPr>
                <w:sz w:val="26"/>
                <w:szCs w:val="26"/>
              </w:rPr>
            </w:pPr>
            <w:r w:rsidRPr="00B90AC8">
              <w:rPr>
                <w:sz w:val="26"/>
                <w:szCs w:val="26"/>
              </w:rPr>
              <w:t>11</w:t>
            </w:r>
          </w:p>
        </w:tc>
        <w:tc>
          <w:tcPr>
            <w:tcW w:w="992" w:type="dxa"/>
          </w:tcPr>
          <w:p w14:paraId="67153C31" w14:textId="77777777" w:rsidR="002B5733" w:rsidRPr="00B90AC8" w:rsidRDefault="002B5733" w:rsidP="00AC5FD8">
            <w:pPr>
              <w:rPr>
                <w:sz w:val="26"/>
                <w:szCs w:val="26"/>
              </w:rPr>
            </w:pPr>
          </w:p>
          <w:p w14:paraId="34B303A3" w14:textId="77777777" w:rsidR="002B5733" w:rsidRPr="00B90AC8" w:rsidRDefault="00D26B6A" w:rsidP="00AC5FD8">
            <w:pPr>
              <w:rPr>
                <w:sz w:val="26"/>
                <w:szCs w:val="26"/>
              </w:rPr>
            </w:pPr>
            <w:r w:rsidRPr="00B90AC8">
              <w:rPr>
                <w:sz w:val="26"/>
                <w:szCs w:val="26"/>
              </w:rPr>
              <w:t>9</w:t>
            </w:r>
          </w:p>
        </w:tc>
      </w:tr>
    </w:tbl>
    <w:p w14:paraId="42FCDDE5" w14:textId="77777777" w:rsidR="00D26B6A" w:rsidRPr="00AC5FD8" w:rsidRDefault="00D26B6A" w:rsidP="00AC5FD8">
      <w:pPr>
        <w:rPr>
          <w:sz w:val="28"/>
          <w:szCs w:val="28"/>
        </w:rPr>
      </w:pPr>
    </w:p>
    <w:sectPr w:rsidR="00D26B6A" w:rsidRPr="00AC5FD8" w:rsidSect="002561C0">
      <w:pgSz w:w="11920" w:h="16840"/>
      <w:pgMar w:top="1134" w:right="850" w:bottom="1134" w:left="1701" w:header="0" w:footer="84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DA3E3C" w14:textId="77777777" w:rsidR="005E6F19" w:rsidRDefault="005E6F19">
      <w:r>
        <w:separator/>
      </w:r>
    </w:p>
  </w:endnote>
  <w:endnote w:type="continuationSeparator" w:id="0">
    <w:p w14:paraId="0F4FBA2E" w14:textId="77777777" w:rsidR="005E6F19" w:rsidRDefault="005E6F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AC9196" w14:textId="77777777" w:rsidR="002B5733" w:rsidRDefault="005E6F19">
    <w:pPr>
      <w:pStyle w:val="a3"/>
      <w:spacing w:line="14" w:lineRule="auto"/>
      <w:rPr>
        <w:sz w:val="20"/>
      </w:rPr>
    </w:pPr>
    <w:r>
      <w:pict w14:anchorId="4E99ED59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4.55pt;margin-top:786pt;width:14.2pt;height:19.45pt;z-index:-251658752;mso-position-horizontal-relative:page;mso-position-vertical-relative:page" filled="f" stroked="f">
          <v:textbox inset="0,0,0,0">
            <w:txbxContent>
              <w:p w14:paraId="02333EE9" w14:textId="6F8E0D83" w:rsidR="002B5733" w:rsidRDefault="00D26B6A">
                <w:pPr>
                  <w:spacing w:before="69"/>
                  <w:ind w:left="96"/>
                  <w:rPr>
                    <w:sz w:val="26"/>
                  </w:rPr>
                </w:pPr>
                <w:r>
                  <w:fldChar w:fldCharType="begin"/>
                </w:r>
                <w:r>
                  <w:rPr>
                    <w:color w:val="262828"/>
                    <w:w w:val="98"/>
                    <w:sz w:val="26"/>
                  </w:rPr>
                  <w:instrText xml:space="preserve"> PAGE </w:instrText>
                </w:r>
                <w:r>
                  <w:fldChar w:fldCharType="separate"/>
                </w:r>
                <w:r w:rsidR="002E4AC5">
                  <w:rPr>
                    <w:noProof/>
                    <w:color w:val="262828"/>
                    <w:w w:val="98"/>
                    <w:sz w:val="26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1712246" w14:textId="77777777" w:rsidR="005E6F19" w:rsidRDefault="005E6F19">
      <w:r>
        <w:separator/>
      </w:r>
    </w:p>
  </w:footnote>
  <w:footnote w:type="continuationSeparator" w:id="0">
    <w:p w14:paraId="62A55091" w14:textId="77777777" w:rsidR="005E6F19" w:rsidRDefault="005E6F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A19A4"/>
    <w:multiLevelType w:val="hybridMultilevel"/>
    <w:tmpl w:val="DBBC3B30"/>
    <w:lvl w:ilvl="0" w:tplc="889EB44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3D03F5"/>
    <w:multiLevelType w:val="hybridMultilevel"/>
    <w:tmpl w:val="D6E844BC"/>
    <w:lvl w:ilvl="0" w:tplc="889EB44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E6451B"/>
    <w:multiLevelType w:val="hybridMultilevel"/>
    <w:tmpl w:val="BEC6559C"/>
    <w:lvl w:ilvl="0" w:tplc="B53C450E">
      <w:numFmt w:val="bullet"/>
      <w:lvlText w:val="-"/>
      <w:lvlJc w:val="left"/>
      <w:pPr>
        <w:ind w:left="151" w:hanging="160"/>
      </w:pPr>
      <w:rPr>
        <w:rFonts w:hint="default"/>
        <w:w w:val="104"/>
      </w:rPr>
    </w:lvl>
    <w:lvl w:ilvl="1" w:tplc="B8C03652">
      <w:numFmt w:val="bullet"/>
      <w:lvlText w:val="•"/>
      <w:lvlJc w:val="left"/>
      <w:pPr>
        <w:ind w:left="1144" w:hanging="160"/>
      </w:pPr>
      <w:rPr>
        <w:rFonts w:hint="default"/>
      </w:rPr>
    </w:lvl>
    <w:lvl w:ilvl="2" w:tplc="6BBEB7AA">
      <w:numFmt w:val="bullet"/>
      <w:lvlText w:val="•"/>
      <w:lvlJc w:val="left"/>
      <w:pPr>
        <w:ind w:left="2128" w:hanging="160"/>
      </w:pPr>
      <w:rPr>
        <w:rFonts w:hint="default"/>
      </w:rPr>
    </w:lvl>
    <w:lvl w:ilvl="3" w:tplc="951CD47E">
      <w:numFmt w:val="bullet"/>
      <w:lvlText w:val="•"/>
      <w:lvlJc w:val="left"/>
      <w:pPr>
        <w:ind w:left="3112" w:hanging="160"/>
      </w:pPr>
      <w:rPr>
        <w:rFonts w:hint="default"/>
      </w:rPr>
    </w:lvl>
    <w:lvl w:ilvl="4" w:tplc="86142D76">
      <w:numFmt w:val="bullet"/>
      <w:lvlText w:val="•"/>
      <w:lvlJc w:val="left"/>
      <w:pPr>
        <w:ind w:left="4096" w:hanging="160"/>
      </w:pPr>
      <w:rPr>
        <w:rFonts w:hint="default"/>
      </w:rPr>
    </w:lvl>
    <w:lvl w:ilvl="5" w:tplc="658882AC">
      <w:numFmt w:val="bullet"/>
      <w:lvlText w:val="•"/>
      <w:lvlJc w:val="left"/>
      <w:pPr>
        <w:ind w:left="5080" w:hanging="160"/>
      </w:pPr>
      <w:rPr>
        <w:rFonts w:hint="default"/>
      </w:rPr>
    </w:lvl>
    <w:lvl w:ilvl="6" w:tplc="9F3A11A4">
      <w:numFmt w:val="bullet"/>
      <w:lvlText w:val="•"/>
      <w:lvlJc w:val="left"/>
      <w:pPr>
        <w:ind w:left="6064" w:hanging="160"/>
      </w:pPr>
      <w:rPr>
        <w:rFonts w:hint="default"/>
      </w:rPr>
    </w:lvl>
    <w:lvl w:ilvl="7" w:tplc="212E3A52">
      <w:numFmt w:val="bullet"/>
      <w:lvlText w:val="•"/>
      <w:lvlJc w:val="left"/>
      <w:pPr>
        <w:ind w:left="7048" w:hanging="160"/>
      </w:pPr>
      <w:rPr>
        <w:rFonts w:hint="default"/>
      </w:rPr>
    </w:lvl>
    <w:lvl w:ilvl="8" w:tplc="B2444D46">
      <w:numFmt w:val="bullet"/>
      <w:lvlText w:val="•"/>
      <w:lvlJc w:val="left"/>
      <w:pPr>
        <w:ind w:left="8032" w:hanging="160"/>
      </w:pPr>
      <w:rPr>
        <w:rFonts w:hint="default"/>
      </w:rPr>
    </w:lvl>
  </w:abstractNum>
  <w:abstractNum w:abstractNumId="3">
    <w:nsid w:val="5B9C34D1"/>
    <w:multiLevelType w:val="multilevel"/>
    <w:tmpl w:val="3580FEA8"/>
    <w:lvl w:ilvl="0">
      <w:start w:val="1"/>
      <w:numFmt w:val="decimal"/>
      <w:lvlText w:val="%1"/>
      <w:lvlJc w:val="left"/>
      <w:pPr>
        <w:ind w:left="162" w:hanging="706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2" w:hanging="706"/>
        <w:jc w:val="left"/>
      </w:pPr>
      <w:rPr>
        <w:rFonts w:ascii="Times New Roman" w:eastAsia="Times New Roman" w:hAnsi="Times New Roman" w:cs="Times New Roman" w:hint="default"/>
        <w:color w:val="1F2323"/>
        <w:w w:val="100"/>
        <w:sz w:val="27"/>
        <w:szCs w:val="27"/>
      </w:rPr>
    </w:lvl>
    <w:lvl w:ilvl="2">
      <w:numFmt w:val="bullet"/>
      <w:lvlText w:val="•"/>
      <w:lvlJc w:val="left"/>
      <w:pPr>
        <w:ind w:left="2128" w:hanging="706"/>
      </w:pPr>
      <w:rPr>
        <w:rFonts w:hint="default"/>
      </w:rPr>
    </w:lvl>
    <w:lvl w:ilvl="3">
      <w:numFmt w:val="bullet"/>
      <w:lvlText w:val="•"/>
      <w:lvlJc w:val="left"/>
      <w:pPr>
        <w:ind w:left="3112" w:hanging="706"/>
      </w:pPr>
      <w:rPr>
        <w:rFonts w:hint="default"/>
      </w:rPr>
    </w:lvl>
    <w:lvl w:ilvl="4">
      <w:numFmt w:val="bullet"/>
      <w:lvlText w:val="•"/>
      <w:lvlJc w:val="left"/>
      <w:pPr>
        <w:ind w:left="4096" w:hanging="706"/>
      </w:pPr>
      <w:rPr>
        <w:rFonts w:hint="default"/>
      </w:rPr>
    </w:lvl>
    <w:lvl w:ilvl="5">
      <w:numFmt w:val="bullet"/>
      <w:lvlText w:val="•"/>
      <w:lvlJc w:val="left"/>
      <w:pPr>
        <w:ind w:left="5080" w:hanging="706"/>
      </w:pPr>
      <w:rPr>
        <w:rFonts w:hint="default"/>
      </w:rPr>
    </w:lvl>
    <w:lvl w:ilvl="6">
      <w:numFmt w:val="bullet"/>
      <w:lvlText w:val="•"/>
      <w:lvlJc w:val="left"/>
      <w:pPr>
        <w:ind w:left="6064" w:hanging="706"/>
      </w:pPr>
      <w:rPr>
        <w:rFonts w:hint="default"/>
      </w:rPr>
    </w:lvl>
    <w:lvl w:ilvl="7">
      <w:numFmt w:val="bullet"/>
      <w:lvlText w:val="•"/>
      <w:lvlJc w:val="left"/>
      <w:pPr>
        <w:ind w:left="7048" w:hanging="706"/>
      </w:pPr>
      <w:rPr>
        <w:rFonts w:hint="default"/>
      </w:rPr>
    </w:lvl>
    <w:lvl w:ilvl="8">
      <w:numFmt w:val="bullet"/>
      <w:lvlText w:val="•"/>
      <w:lvlJc w:val="left"/>
      <w:pPr>
        <w:ind w:left="8032" w:hanging="706"/>
      </w:pPr>
      <w:rPr>
        <w:rFonts w:hint="default"/>
      </w:rPr>
    </w:lvl>
  </w:abstractNum>
  <w:abstractNum w:abstractNumId="4">
    <w:nsid w:val="5F35435F"/>
    <w:multiLevelType w:val="multilevel"/>
    <w:tmpl w:val="FC82CB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>
    <w:nsid w:val="66BE55AD"/>
    <w:multiLevelType w:val="hybridMultilevel"/>
    <w:tmpl w:val="2E4C67E2"/>
    <w:lvl w:ilvl="0" w:tplc="A8346F7A">
      <w:start w:val="1"/>
      <w:numFmt w:val="decimal"/>
      <w:lvlText w:val="%1."/>
      <w:lvlJc w:val="left"/>
      <w:pPr>
        <w:ind w:left="4299" w:hanging="209"/>
        <w:jc w:val="right"/>
      </w:pPr>
      <w:rPr>
        <w:rFonts w:hint="default"/>
        <w:b/>
        <w:bCs/>
        <w:w w:val="106"/>
      </w:rPr>
    </w:lvl>
    <w:lvl w:ilvl="1" w:tplc="33EC3AB6">
      <w:numFmt w:val="bullet"/>
      <w:lvlText w:val="•"/>
      <w:lvlJc w:val="left"/>
      <w:pPr>
        <w:ind w:left="4870" w:hanging="209"/>
      </w:pPr>
      <w:rPr>
        <w:rFonts w:hint="default"/>
      </w:rPr>
    </w:lvl>
    <w:lvl w:ilvl="2" w:tplc="A4FCFA2E">
      <w:numFmt w:val="bullet"/>
      <w:lvlText w:val="•"/>
      <w:lvlJc w:val="left"/>
      <w:pPr>
        <w:ind w:left="5440" w:hanging="209"/>
      </w:pPr>
      <w:rPr>
        <w:rFonts w:hint="default"/>
      </w:rPr>
    </w:lvl>
    <w:lvl w:ilvl="3" w:tplc="42D070DC">
      <w:numFmt w:val="bullet"/>
      <w:lvlText w:val="•"/>
      <w:lvlJc w:val="left"/>
      <w:pPr>
        <w:ind w:left="6010" w:hanging="209"/>
      </w:pPr>
      <w:rPr>
        <w:rFonts w:hint="default"/>
      </w:rPr>
    </w:lvl>
    <w:lvl w:ilvl="4" w:tplc="0E58ADF8">
      <w:numFmt w:val="bullet"/>
      <w:lvlText w:val="•"/>
      <w:lvlJc w:val="left"/>
      <w:pPr>
        <w:ind w:left="6580" w:hanging="209"/>
      </w:pPr>
      <w:rPr>
        <w:rFonts w:hint="default"/>
      </w:rPr>
    </w:lvl>
    <w:lvl w:ilvl="5" w:tplc="B2BA2EAA">
      <w:numFmt w:val="bullet"/>
      <w:lvlText w:val="•"/>
      <w:lvlJc w:val="left"/>
      <w:pPr>
        <w:ind w:left="7150" w:hanging="209"/>
      </w:pPr>
      <w:rPr>
        <w:rFonts w:hint="default"/>
      </w:rPr>
    </w:lvl>
    <w:lvl w:ilvl="6" w:tplc="98522BE6">
      <w:numFmt w:val="bullet"/>
      <w:lvlText w:val="•"/>
      <w:lvlJc w:val="left"/>
      <w:pPr>
        <w:ind w:left="7720" w:hanging="209"/>
      </w:pPr>
      <w:rPr>
        <w:rFonts w:hint="default"/>
      </w:rPr>
    </w:lvl>
    <w:lvl w:ilvl="7" w:tplc="80640A3C">
      <w:numFmt w:val="bullet"/>
      <w:lvlText w:val="•"/>
      <w:lvlJc w:val="left"/>
      <w:pPr>
        <w:ind w:left="8290" w:hanging="209"/>
      </w:pPr>
      <w:rPr>
        <w:rFonts w:hint="default"/>
      </w:rPr>
    </w:lvl>
    <w:lvl w:ilvl="8" w:tplc="0D42056A">
      <w:numFmt w:val="bullet"/>
      <w:lvlText w:val="•"/>
      <w:lvlJc w:val="left"/>
      <w:pPr>
        <w:ind w:left="8860" w:hanging="209"/>
      </w:pPr>
      <w:rPr>
        <w:rFonts w:hint="default"/>
      </w:rPr>
    </w:lvl>
  </w:abstractNum>
  <w:abstractNum w:abstractNumId="6">
    <w:nsid w:val="6899756D"/>
    <w:multiLevelType w:val="multilevel"/>
    <w:tmpl w:val="0A2C9AFC"/>
    <w:lvl w:ilvl="0">
      <w:start w:val="2"/>
      <w:numFmt w:val="decimal"/>
      <w:lvlText w:val="%1"/>
      <w:lvlJc w:val="left"/>
      <w:pPr>
        <w:ind w:left="116" w:hanging="679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6" w:hanging="679"/>
        <w:jc w:val="left"/>
      </w:pPr>
      <w:rPr>
        <w:rFonts w:ascii="Times New Roman" w:eastAsia="Times New Roman" w:hAnsi="Times New Roman" w:cs="Times New Roman" w:hint="default"/>
        <w:color w:val="1F2323"/>
        <w:w w:val="104"/>
        <w:sz w:val="27"/>
        <w:szCs w:val="27"/>
      </w:rPr>
    </w:lvl>
    <w:lvl w:ilvl="2">
      <w:numFmt w:val="bullet"/>
      <w:lvlText w:val="•"/>
      <w:lvlJc w:val="left"/>
      <w:pPr>
        <w:ind w:left="2096" w:hanging="679"/>
      </w:pPr>
      <w:rPr>
        <w:rFonts w:hint="default"/>
      </w:rPr>
    </w:lvl>
    <w:lvl w:ilvl="3">
      <w:numFmt w:val="bullet"/>
      <w:lvlText w:val="•"/>
      <w:lvlJc w:val="left"/>
      <w:pPr>
        <w:ind w:left="3084" w:hanging="679"/>
      </w:pPr>
      <w:rPr>
        <w:rFonts w:hint="default"/>
      </w:rPr>
    </w:lvl>
    <w:lvl w:ilvl="4">
      <w:numFmt w:val="bullet"/>
      <w:lvlText w:val="•"/>
      <w:lvlJc w:val="left"/>
      <w:pPr>
        <w:ind w:left="4072" w:hanging="679"/>
      </w:pPr>
      <w:rPr>
        <w:rFonts w:hint="default"/>
      </w:rPr>
    </w:lvl>
    <w:lvl w:ilvl="5">
      <w:numFmt w:val="bullet"/>
      <w:lvlText w:val="•"/>
      <w:lvlJc w:val="left"/>
      <w:pPr>
        <w:ind w:left="5060" w:hanging="679"/>
      </w:pPr>
      <w:rPr>
        <w:rFonts w:hint="default"/>
      </w:rPr>
    </w:lvl>
    <w:lvl w:ilvl="6">
      <w:numFmt w:val="bullet"/>
      <w:lvlText w:val="•"/>
      <w:lvlJc w:val="left"/>
      <w:pPr>
        <w:ind w:left="6048" w:hanging="679"/>
      </w:pPr>
      <w:rPr>
        <w:rFonts w:hint="default"/>
      </w:rPr>
    </w:lvl>
    <w:lvl w:ilvl="7">
      <w:numFmt w:val="bullet"/>
      <w:lvlText w:val="•"/>
      <w:lvlJc w:val="left"/>
      <w:pPr>
        <w:ind w:left="7036" w:hanging="679"/>
      </w:pPr>
      <w:rPr>
        <w:rFonts w:hint="default"/>
      </w:rPr>
    </w:lvl>
    <w:lvl w:ilvl="8">
      <w:numFmt w:val="bullet"/>
      <w:lvlText w:val="•"/>
      <w:lvlJc w:val="left"/>
      <w:pPr>
        <w:ind w:left="8024" w:hanging="679"/>
      </w:pPr>
      <w:rPr>
        <w:rFonts w:hint="default"/>
      </w:rPr>
    </w:lvl>
  </w:abstractNum>
  <w:abstractNum w:abstractNumId="7">
    <w:nsid w:val="74B353B8"/>
    <w:multiLevelType w:val="multilevel"/>
    <w:tmpl w:val="59BAC670"/>
    <w:lvl w:ilvl="0">
      <w:start w:val="3"/>
      <w:numFmt w:val="decimal"/>
      <w:lvlText w:val="%1"/>
      <w:lvlJc w:val="left"/>
      <w:pPr>
        <w:ind w:left="137" w:hanging="497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7" w:hanging="497"/>
        <w:jc w:val="left"/>
      </w:pPr>
      <w:rPr>
        <w:rFonts w:ascii="Times New Roman" w:eastAsia="Times New Roman" w:hAnsi="Times New Roman" w:cs="Times New Roman" w:hint="default"/>
        <w:color w:val="1F2323"/>
        <w:w w:val="106"/>
        <w:sz w:val="27"/>
        <w:szCs w:val="27"/>
      </w:rPr>
    </w:lvl>
    <w:lvl w:ilvl="2">
      <w:numFmt w:val="bullet"/>
      <w:lvlText w:val="•"/>
      <w:lvlJc w:val="left"/>
      <w:pPr>
        <w:ind w:left="2112" w:hanging="497"/>
      </w:pPr>
      <w:rPr>
        <w:rFonts w:hint="default"/>
      </w:rPr>
    </w:lvl>
    <w:lvl w:ilvl="3">
      <w:numFmt w:val="bullet"/>
      <w:lvlText w:val="•"/>
      <w:lvlJc w:val="left"/>
      <w:pPr>
        <w:ind w:left="3098" w:hanging="497"/>
      </w:pPr>
      <w:rPr>
        <w:rFonts w:hint="default"/>
      </w:rPr>
    </w:lvl>
    <w:lvl w:ilvl="4">
      <w:numFmt w:val="bullet"/>
      <w:lvlText w:val="•"/>
      <w:lvlJc w:val="left"/>
      <w:pPr>
        <w:ind w:left="4084" w:hanging="497"/>
      </w:pPr>
      <w:rPr>
        <w:rFonts w:hint="default"/>
      </w:rPr>
    </w:lvl>
    <w:lvl w:ilvl="5">
      <w:numFmt w:val="bullet"/>
      <w:lvlText w:val="•"/>
      <w:lvlJc w:val="left"/>
      <w:pPr>
        <w:ind w:left="5070" w:hanging="497"/>
      </w:pPr>
      <w:rPr>
        <w:rFonts w:hint="default"/>
      </w:rPr>
    </w:lvl>
    <w:lvl w:ilvl="6">
      <w:numFmt w:val="bullet"/>
      <w:lvlText w:val="•"/>
      <w:lvlJc w:val="left"/>
      <w:pPr>
        <w:ind w:left="6056" w:hanging="497"/>
      </w:pPr>
      <w:rPr>
        <w:rFonts w:hint="default"/>
      </w:rPr>
    </w:lvl>
    <w:lvl w:ilvl="7">
      <w:numFmt w:val="bullet"/>
      <w:lvlText w:val="•"/>
      <w:lvlJc w:val="left"/>
      <w:pPr>
        <w:ind w:left="7042" w:hanging="497"/>
      </w:pPr>
      <w:rPr>
        <w:rFonts w:hint="default"/>
      </w:rPr>
    </w:lvl>
    <w:lvl w:ilvl="8">
      <w:numFmt w:val="bullet"/>
      <w:lvlText w:val="•"/>
      <w:lvlJc w:val="left"/>
      <w:pPr>
        <w:ind w:left="8028" w:hanging="497"/>
      </w:pPr>
      <w:rPr>
        <w:rFonts w:hint="default"/>
      </w:r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3"/>
  </w:num>
  <w:num w:numId="5">
    <w:abstractNumId w:val="5"/>
  </w:num>
  <w:num w:numId="6">
    <w:abstractNumId w:val="4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2B5733"/>
    <w:rsid w:val="0009635C"/>
    <w:rsid w:val="000A4A88"/>
    <w:rsid w:val="001312BC"/>
    <w:rsid w:val="002561C0"/>
    <w:rsid w:val="002B5733"/>
    <w:rsid w:val="002E4AC5"/>
    <w:rsid w:val="003E2C38"/>
    <w:rsid w:val="004A21E2"/>
    <w:rsid w:val="005E6F19"/>
    <w:rsid w:val="00914CE1"/>
    <w:rsid w:val="00AC5FD8"/>
    <w:rsid w:val="00B90AC8"/>
    <w:rsid w:val="00D26B6A"/>
    <w:rsid w:val="00EA0214"/>
    <w:rsid w:val="00EF7EB1"/>
    <w:rsid w:val="00F9469D"/>
    <w:rsid w:val="00FB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6182C8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287"/>
      <w:jc w:val="center"/>
      <w:outlineLvl w:val="0"/>
    </w:pPr>
    <w:rPr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7"/>
      <w:szCs w:val="27"/>
    </w:rPr>
  </w:style>
  <w:style w:type="paragraph" w:styleId="a4">
    <w:name w:val="List Paragraph"/>
    <w:basedOn w:val="a"/>
    <w:uiPriority w:val="1"/>
    <w:qFormat/>
    <w:pPr>
      <w:ind w:left="137" w:firstLine="712"/>
      <w:jc w:val="both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1312B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12BC"/>
    <w:rPr>
      <w:rFonts w:ascii="Tahoma" w:eastAsia="Times New Roman" w:hAnsi="Tahoma" w:cs="Tahoma"/>
      <w:sz w:val="16"/>
      <w:szCs w:val="16"/>
    </w:rPr>
  </w:style>
  <w:style w:type="table" w:styleId="a7">
    <w:name w:val="Table Grid"/>
    <w:basedOn w:val="a1"/>
    <w:uiPriority w:val="59"/>
    <w:unhideWhenUsed/>
    <w:rsid w:val="00AC5F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2E4AC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2E4AC5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2E4AC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E4AC5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36A057-0DA6-4FE4-AA66-54485CA910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5</Pages>
  <Words>1133</Words>
  <Characters>6460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ДОМ</cp:lastModifiedBy>
  <cp:revision>8</cp:revision>
  <dcterms:created xsi:type="dcterms:W3CDTF">2021-05-19T10:00:00Z</dcterms:created>
  <dcterms:modified xsi:type="dcterms:W3CDTF">2021-06-10T20:48:00Z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2021-05-19T00:00:00Z</vt:filetime>
  </property>
  <property fmtid="{D5CDD505-2E9C-101B-9397-08002B2CF9AE}" pid="3" name="LastSaved">
    <vt:filetime>2021-05-19T00:00:00Z</vt:filetime>
  </property>
</Properties>
</file>